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7C" w:rsidRPr="00872B7C" w:rsidRDefault="00872B7C" w:rsidP="00872B7C">
      <w:pPr>
        <w:keepNext/>
        <w:spacing w:before="120" w:after="120" w:line="240" w:lineRule="auto"/>
        <w:jc w:val="both"/>
        <w:outlineLvl w:val="5"/>
        <w:rPr>
          <w:rFonts w:ascii="Times New Roman" w:eastAsia="Times New Roman" w:hAnsi="Times New Roman" w:cs="Times New Roman"/>
          <w:b/>
          <w:bCs/>
          <w:sz w:val="24"/>
          <w:szCs w:val="24"/>
        </w:rPr>
      </w:pPr>
      <w:bookmarkStart w:id="0" w:name="_Toc189367323"/>
      <w:bookmarkStart w:id="1" w:name="_Toc232234016"/>
      <w:bookmarkStart w:id="2" w:name="_Toc233021549"/>
      <w:r w:rsidRPr="00872B7C">
        <w:rPr>
          <w:rFonts w:ascii="Times New Roman" w:eastAsia="Times New Roman" w:hAnsi="Times New Roman" w:cs="Times New Roman"/>
          <w:b/>
          <w:bCs/>
          <w:sz w:val="24"/>
          <w:szCs w:val="24"/>
        </w:rPr>
        <w:t>İLANLI USUL İÇİN STANDART GAZETE İLANI</w:t>
      </w:r>
      <w:bookmarkEnd w:id="0"/>
      <w:r w:rsidRPr="00872B7C">
        <w:rPr>
          <w:rFonts w:ascii="Times New Roman" w:eastAsia="Times New Roman" w:hAnsi="Times New Roman" w:cs="Times New Roman"/>
          <w:b/>
          <w:bCs/>
          <w:sz w:val="24"/>
          <w:szCs w:val="24"/>
        </w:rPr>
        <w:t xml:space="preserve"> FORMU</w:t>
      </w:r>
      <w:bookmarkEnd w:id="1"/>
      <w:bookmarkEnd w:id="2"/>
    </w:p>
    <w:p w:rsidR="00872B7C" w:rsidRPr="00872B7C" w:rsidRDefault="00872B7C" w:rsidP="00872B7C">
      <w:pPr>
        <w:spacing w:after="0" w:line="240" w:lineRule="auto"/>
        <w:rPr>
          <w:rFonts w:ascii="Times New Roman" w:eastAsia="Times New Roman" w:hAnsi="Times New Roman" w:cs="Arial"/>
          <w:sz w:val="24"/>
          <w:szCs w:val="24"/>
          <w:lang w:eastAsia="tr-TR"/>
        </w:rPr>
      </w:pPr>
    </w:p>
    <w:p w:rsidR="00872B7C" w:rsidRPr="00872B7C" w:rsidRDefault="00872B7C" w:rsidP="00872B7C">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Arial"/>
          <w:color w:val="000000"/>
          <w:sz w:val="20"/>
          <w:szCs w:val="20"/>
          <w:lang w:eastAsia="tr-TR"/>
        </w:rPr>
      </w:pPr>
    </w:p>
    <w:p w:rsidR="00872B7C" w:rsidRPr="00872B7C" w:rsidRDefault="00872B7C" w:rsidP="002D02C9">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noProof/>
          <w:sz w:val="20"/>
          <w:szCs w:val="20"/>
          <w:lang w:eastAsia="tr-TR"/>
        </w:rPr>
        <w:drawing>
          <wp:anchor distT="0" distB="0" distL="114300" distR="114300" simplePos="0" relativeHeight="251659264" behindDoc="1" locked="0" layoutInCell="1" allowOverlap="1">
            <wp:simplePos x="0" y="0"/>
            <wp:positionH relativeFrom="column">
              <wp:posOffset>337185</wp:posOffset>
            </wp:positionH>
            <wp:positionV relativeFrom="paragraph">
              <wp:posOffset>153670</wp:posOffset>
            </wp:positionV>
            <wp:extent cx="1132840" cy="809625"/>
            <wp:effectExtent l="0" t="0" r="0" b="9525"/>
            <wp:wrapNone/>
            <wp:docPr id="4" name="Resim 4" descr="doğa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ğak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B7C">
        <w:rPr>
          <w:rFonts w:ascii="Times New Roman" w:eastAsia="Times New Roman" w:hAnsi="Times New Roman" w:cs="Times New Roman"/>
          <w:color w:val="000000"/>
          <w:sz w:val="20"/>
          <w:szCs w:val="20"/>
          <w:lang w:eastAsia="tr-TR"/>
        </w:rPr>
        <w:t xml:space="preserve">                                                                                                   </w:t>
      </w:r>
      <w:r w:rsidR="009E50F1">
        <w:rPr>
          <w:rFonts w:ascii="Times New Roman" w:eastAsia="Times New Roman" w:hAnsi="Times New Roman" w:cs="Times New Roman"/>
          <w:color w:val="000000"/>
          <w:sz w:val="20"/>
          <w:szCs w:val="20"/>
          <w:lang w:eastAsia="tr-TR"/>
        </w:rPr>
        <w:t xml:space="preserve">         </w:t>
      </w:r>
      <w:r w:rsidRPr="00872B7C">
        <w:rPr>
          <w:rFonts w:ascii="Times New Roman" w:eastAsia="Times New Roman" w:hAnsi="Times New Roman" w:cs="Times New Roman"/>
          <w:color w:val="000000"/>
          <w:sz w:val="20"/>
          <w:szCs w:val="20"/>
          <w:lang w:eastAsia="tr-TR"/>
        </w:rPr>
        <w:t xml:space="preserve">                         </w:t>
      </w:r>
      <w:r w:rsidR="00F04796" w:rsidRPr="00872B7C">
        <w:rPr>
          <w:rFonts w:ascii="Times New Roman" w:eastAsia="Times New Roman" w:hAnsi="Times New Roman" w:cs="Times New Roman"/>
          <w:noProof/>
          <w:color w:val="000000"/>
          <w:sz w:val="20"/>
          <w:szCs w:val="20"/>
          <w:lang w:eastAsia="tr-TR"/>
        </w:rPr>
        <w:drawing>
          <wp:inline distT="0" distB="0" distL="0" distR="0" wp14:anchorId="108F2053" wp14:editId="5DD7D4B6">
            <wp:extent cx="957222" cy="9220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817" cy="942821"/>
                    </a:xfrm>
                    <a:prstGeom prst="rect">
                      <a:avLst/>
                    </a:prstGeom>
                    <a:noFill/>
                  </pic:spPr>
                </pic:pic>
              </a:graphicData>
            </a:graphic>
          </wp:inline>
        </w:drawing>
      </w:r>
      <w:r w:rsidRPr="00872B7C">
        <w:rPr>
          <w:rFonts w:ascii="Times New Roman" w:eastAsia="Times New Roman" w:hAnsi="Times New Roman" w:cs="Times New Roman"/>
          <w:color w:val="000000"/>
          <w:sz w:val="20"/>
          <w:szCs w:val="20"/>
          <w:lang w:eastAsia="tr-TR"/>
        </w:rPr>
        <w:t xml:space="preserve">                                                                                                                                   </w:t>
      </w:r>
    </w:p>
    <w:p w:rsidR="00872B7C" w:rsidRPr="00872B7C" w:rsidRDefault="00872B7C" w:rsidP="00872B7C">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0"/>
          <w:szCs w:val="20"/>
          <w:lang w:eastAsia="tr-TR"/>
        </w:rPr>
      </w:pPr>
    </w:p>
    <w:p w:rsidR="00872B7C" w:rsidRPr="00872B7C" w:rsidRDefault="00872B7C" w:rsidP="00872B7C">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                                                   MAL ALIMI İÇİN İHALE İLANI  </w:t>
      </w: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0"/>
          <w:szCs w:val="20"/>
          <w:lang w:eastAsia="tr-TR"/>
        </w:rPr>
      </w:pPr>
      <w:r w:rsidRPr="007E435B">
        <w:rPr>
          <w:rFonts w:ascii="Times New Roman" w:eastAsia="Times New Roman" w:hAnsi="Times New Roman" w:cs="Times New Roman"/>
          <w:sz w:val="20"/>
          <w:szCs w:val="20"/>
          <w:lang w:eastAsia="tr-TR"/>
        </w:rPr>
        <w:t xml:space="preserve">S.S Antakya Dericiler Temin Tevzi Kooperatifi, Doğu Akdeniz Kalkınma Ajansı Programı </w:t>
      </w:r>
      <w:r w:rsidRPr="007E435B">
        <w:rPr>
          <w:rFonts w:ascii="Times New Roman" w:eastAsia="Times New Roman" w:hAnsi="Times New Roman" w:cs="Times New Roman"/>
          <w:bCs/>
          <w:sz w:val="20"/>
          <w:szCs w:val="20"/>
          <w:lang w:eastAsia="tr-TR"/>
        </w:rPr>
        <w:t xml:space="preserve">Bölgesel Kalkınma Odaklı Toparlanma Acil Eylem Programı (BOTAP) kapsamında </w:t>
      </w:r>
      <w:r w:rsidRPr="007E435B">
        <w:rPr>
          <w:rFonts w:ascii="Times New Roman" w:eastAsia="Times New Roman" w:hAnsi="Times New Roman" w:cs="Times New Roman"/>
          <w:sz w:val="20"/>
          <w:szCs w:val="20"/>
          <w:lang w:eastAsia="tr-TR"/>
        </w:rPr>
        <w:t>sağlanan mali destek ile Dericiler Sitesi İpekyolu Cad Tabakhane Sok No 1 Antakya/Hatay’da Antakya Deri Ortak Üretim Tesisi için makine alım ihalesi sonuçlandırmayı planlamaktadır.</w:t>
      </w: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0"/>
          <w:szCs w:val="20"/>
          <w:lang w:eastAsia="tr-TR"/>
        </w:rPr>
      </w:pP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0"/>
          <w:szCs w:val="20"/>
          <w:lang w:eastAsia="tr-TR"/>
        </w:rPr>
      </w:pPr>
      <w:r w:rsidRPr="007E435B">
        <w:rPr>
          <w:rFonts w:ascii="Times New Roman" w:eastAsia="Times New Roman" w:hAnsi="Times New Roman" w:cs="Times New Roman"/>
          <w:sz w:val="20"/>
          <w:szCs w:val="20"/>
          <w:lang w:eastAsia="tr-TR"/>
        </w:rPr>
        <w:t>İhaleye katılım koşulları, isteklilerde aranacak teknik ve mali bilgileri de içeren İhale Dosyası Dericiler Sitesi İpekyolu Cad. Tabakhane Sok No 1 Antakya/Hatay adresinden veya www.dogaka.gov.tr internet adreslerinden temin edilebilir.</w:t>
      </w: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0"/>
          <w:szCs w:val="20"/>
          <w:lang w:eastAsia="tr-TR"/>
        </w:rPr>
      </w:pP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0"/>
          <w:szCs w:val="20"/>
          <w:lang w:eastAsia="tr-TR"/>
        </w:rPr>
      </w:pPr>
      <w:r w:rsidRPr="007E435B">
        <w:rPr>
          <w:rFonts w:ascii="Times New Roman" w:eastAsia="Times New Roman" w:hAnsi="Times New Roman" w:cs="Times New Roman"/>
          <w:sz w:val="20"/>
          <w:szCs w:val="20"/>
          <w:lang w:eastAsia="tr-TR"/>
        </w:rPr>
        <w:t xml:space="preserve">Teklif teslimi için son tarih ve saati: </w:t>
      </w:r>
      <w:r w:rsidR="00FF1ED7">
        <w:rPr>
          <w:rFonts w:ascii="Times New Roman" w:eastAsia="Times New Roman" w:hAnsi="Times New Roman" w:cs="Times New Roman"/>
          <w:sz w:val="20"/>
          <w:szCs w:val="20"/>
          <w:lang w:eastAsia="tr-TR"/>
        </w:rPr>
        <w:t>21</w:t>
      </w:r>
      <w:r w:rsidR="00994151">
        <w:rPr>
          <w:rFonts w:ascii="Times New Roman" w:eastAsia="Times New Roman" w:hAnsi="Times New Roman" w:cs="Times New Roman"/>
          <w:sz w:val="20"/>
          <w:szCs w:val="20"/>
          <w:lang w:eastAsia="tr-TR"/>
        </w:rPr>
        <w:t>.01.2025</w:t>
      </w:r>
      <w:r w:rsidRPr="00994151">
        <w:rPr>
          <w:rFonts w:ascii="Times New Roman" w:eastAsia="Times New Roman" w:hAnsi="Times New Roman" w:cs="Times New Roman"/>
          <w:sz w:val="20"/>
          <w:szCs w:val="20"/>
          <w:lang w:eastAsia="tr-TR"/>
        </w:rPr>
        <w:t xml:space="preserve"> Saat: 11:00</w:t>
      </w:r>
      <w:r w:rsidRPr="007E435B">
        <w:rPr>
          <w:rFonts w:ascii="Times New Roman" w:eastAsia="Times New Roman" w:hAnsi="Times New Roman" w:cs="Times New Roman"/>
          <w:sz w:val="20"/>
          <w:szCs w:val="20"/>
          <w:lang w:eastAsia="tr-TR"/>
        </w:rPr>
        <w:t xml:space="preserve"> </w:t>
      </w: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0"/>
          <w:szCs w:val="20"/>
          <w:lang w:eastAsia="tr-TR"/>
        </w:rPr>
      </w:pP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0"/>
          <w:szCs w:val="20"/>
          <w:lang w:eastAsia="tr-TR"/>
        </w:rPr>
      </w:pPr>
      <w:r w:rsidRPr="007E435B">
        <w:rPr>
          <w:rFonts w:ascii="Times New Roman" w:eastAsia="Times New Roman" w:hAnsi="Times New Roman" w:cs="Times New Roman"/>
          <w:sz w:val="20"/>
          <w:szCs w:val="20"/>
          <w:lang w:eastAsia="tr-TR"/>
        </w:rPr>
        <w:t>Gerekli ek bilgi ya da açıklamalar www.dogaka.gov.tr internet adreslerinde yayınlanacaktır.</w:t>
      </w: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0"/>
          <w:szCs w:val="20"/>
          <w:lang w:eastAsia="tr-TR"/>
        </w:rPr>
      </w:pPr>
    </w:p>
    <w:p w:rsidR="007E435B" w:rsidRPr="007E435B" w:rsidRDefault="007E435B" w:rsidP="007E435B">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0"/>
          <w:szCs w:val="20"/>
          <w:lang w:eastAsia="tr-TR"/>
        </w:rPr>
      </w:pPr>
      <w:r w:rsidRPr="007E435B">
        <w:rPr>
          <w:rFonts w:ascii="Times New Roman" w:eastAsia="Times New Roman" w:hAnsi="Times New Roman" w:cs="Times New Roman"/>
          <w:sz w:val="20"/>
          <w:szCs w:val="20"/>
          <w:lang w:eastAsia="tr-TR"/>
        </w:rPr>
        <w:t xml:space="preserve">Teklifler, </w:t>
      </w:r>
      <w:r w:rsidR="00FF1ED7">
        <w:rPr>
          <w:rFonts w:ascii="Times New Roman" w:eastAsia="Times New Roman" w:hAnsi="Times New Roman" w:cs="Times New Roman"/>
          <w:sz w:val="20"/>
          <w:szCs w:val="20"/>
          <w:lang w:eastAsia="tr-TR"/>
        </w:rPr>
        <w:t>21</w:t>
      </w:r>
      <w:r w:rsidR="00994151">
        <w:rPr>
          <w:rFonts w:ascii="Times New Roman" w:eastAsia="Times New Roman" w:hAnsi="Times New Roman" w:cs="Times New Roman"/>
          <w:sz w:val="20"/>
          <w:szCs w:val="20"/>
          <w:lang w:eastAsia="tr-TR"/>
        </w:rPr>
        <w:t>/01/2025</w:t>
      </w:r>
      <w:r w:rsidRPr="00994151">
        <w:rPr>
          <w:rFonts w:ascii="Times New Roman" w:eastAsia="Times New Roman" w:hAnsi="Times New Roman" w:cs="Times New Roman"/>
          <w:sz w:val="20"/>
          <w:szCs w:val="20"/>
          <w:lang w:eastAsia="tr-TR"/>
        </w:rPr>
        <w:t xml:space="preserve"> tarihinde, saat 11:00</w:t>
      </w:r>
      <w:r w:rsidR="00994151">
        <w:rPr>
          <w:rFonts w:ascii="Times New Roman" w:eastAsia="Times New Roman" w:hAnsi="Times New Roman" w:cs="Times New Roman"/>
          <w:sz w:val="20"/>
          <w:szCs w:val="20"/>
          <w:lang w:eastAsia="tr-TR"/>
        </w:rPr>
        <w:t>’de ve Dericiler S</w:t>
      </w:r>
      <w:r w:rsidRPr="007E435B">
        <w:rPr>
          <w:rFonts w:ascii="Times New Roman" w:eastAsia="Times New Roman" w:hAnsi="Times New Roman" w:cs="Times New Roman"/>
          <w:sz w:val="20"/>
          <w:szCs w:val="20"/>
          <w:lang w:eastAsia="tr-TR"/>
        </w:rPr>
        <w:t>itesi İpekyolu Cad Tabakhane Sok No 1 Antakya/Hatay adresinde yapılacak oturumda açılacaktır.</w:t>
      </w:r>
    </w:p>
    <w:p w:rsidR="00872B7C" w:rsidRPr="00872B7C" w:rsidRDefault="00872B7C" w:rsidP="00872B7C">
      <w:pPr>
        <w:spacing w:after="0" w:line="240" w:lineRule="auto"/>
        <w:jc w:val="both"/>
        <w:rPr>
          <w:rFonts w:ascii="Times New Roman" w:eastAsia="Times New Roman" w:hAnsi="Times New Roman" w:cs="Times New Roman"/>
          <w:sz w:val="24"/>
          <w:szCs w:val="24"/>
        </w:rPr>
        <w:sectPr w:rsidR="00872B7C" w:rsidRPr="00872B7C" w:rsidSect="00D17213">
          <w:headerReference w:type="default" r:id="rId10"/>
          <w:footerReference w:type="default" r:id="rId11"/>
          <w:pgSz w:w="11906" w:h="16838"/>
          <w:pgMar w:top="1418" w:right="1417" w:bottom="709" w:left="1417" w:header="708" w:footer="708" w:gutter="0"/>
          <w:cols w:space="708"/>
          <w:docGrid w:linePitch="360"/>
        </w:sectPr>
      </w:pPr>
    </w:p>
    <w:p w:rsidR="00872B7C" w:rsidRPr="00872B7C" w:rsidRDefault="00365333" w:rsidP="00365333">
      <w:pPr>
        <w:keepNext/>
        <w:spacing w:before="120" w:after="120" w:line="240" w:lineRule="auto"/>
        <w:outlineLvl w:val="5"/>
        <w:rPr>
          <w:rFonts w:ascii="Times New Roman" w:eastAsia="Times New Roman" w:hAnsi="Times New Roman" w:cs="Times New Roman"/>
          <w:b/>
          <w:bCs/>
          <w:sz w:val="24"/>
          <w:szCs w:val="24"/>
        </w:rPr>
      </w:pPr>
      <w:bookmarkStart w:id="3" w:name="_TEKLİF_DOSYASI"/>
      <w:bookmarkStart w:id="4" w:name="_Toc233021551"/>
      <w:bookmarkEnd w:id="3"/>
      <w:r>
        <w:rPr>
          <w:rFonts w:ascii="Times New Roman" w:eastAsia="Times New Roman" w:hAnsi="Times New Roman" w:cs="Times New Roman"/>
          <w:b/>
          <w:bCs/>
          <w:sz w:val="24"/>
          <w:szCs w:val="24"/>
        </w:rPr>
        <w:lastRenderedPageBreak/>
        <w:t xml:space="preserve">                                                      </w:t>
      </w:r>
      <w:r w:rsidR="00872B7C" w:rsidRPr="00872B7C">
        <w:rPr>
          <w:rFonts w:ascii="Times New Roman" w:eastAsia="Times New Roman" w:hAnsi="Times New Roman" w:cs="Times New Roman"/>
          <w:b/>
          <w:bCs/>
          <w:sz w:val="24"/>
          <w:szCs w:val="24"/>
        </w:rPr>
        <w:t>TEKLİF DOSYASI</w:t>
      </w:r>
      <w:bookmarkEnd w:id="4"/>
    </w:p>
    <w:p w:rsidR="00872B7C" w:rsidRDefault="00872B7C" w:rsidP="005352D6">
      <w:pPr>
        <w:keepNext/>
        <w:spacing w:before="120" w:after="120" w:line="240" w:lineRule="auto"/>
        <w:outlineLvl w:val="5"/>
        <w:rPr>
          <w:rFonts w:ascii="Times New Roman" w:eastAsia="Times New Roman" w:hAnsi="Times New Roman" w:cs="Times New Roman"/>
          <w:b/>
          <w:bCs/>
          <w:sz w:val="24"/>
          <w:szCs w:val="24"/>
        </w:rPr>
      </w:pPr>
      <w:r w:rsidRPr="00872B7C">
        <w:rPr>
          <w:rFonts w:ascii="Times New Roman" w:eastAsia="Times New Roman" w:hAnsi="Times New Roman" w:cs="Times New Roman"/>
          <w:b/>
          <w:bCs/>
          <w:sz w:val="24"/>
          <w:szCs w:val="24"/>
        </w:rPr>
        <w:t xml:space="preserve">Bölüm A: İsteklilere Talimatlar </w:t>
      </w:r>
    </w:p>
    <w:p w:rsidR="00872B7C" w:rsidRPr="00872B7C" w:rsidRDefault="00872B7C" w:rsidP="005352D6">
      <w:pPr>
        <w:spacing w:before="120" w:after="120" w:line="240" w:lineRule="auto"/>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b/>
          <w:sz w:val="20"/>
          <w:szCs w:val="24"/>
          <w:lang w:eastAsia="tr-TR"/>
        </w:rPr>
        <w:t>Kalkınma Ajansları Tarafından Mali Destek Sağlanan Projeler Kapsamındaki İhaleler için</w:t>
      </w:r>
    </w:p>
    <w:p w:rsidR="00872B7C" w:rsidRPr="00872B7C" w:rsidRDefault="00872B7C" w:rsidP="00872B7C">
      <w:pPr>
        <w:spacing w:before="120" w:after="120" w:line="240" w:lineRule="auto"/>
        <w:jc w:val="center"/>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b/>
          <w:sz w:val="24"/>
          <w:szCs w:val="24"/>
          <w:lang w:eastAsia="tr-TR"/>
        </w:rPr>
        <w:t>İSTEKLİLERE TALİMATLAR</w:t>
      </w:r>
    </w:p>
    <w:p w:rsidR="00872B7C" w:rsidRPr="00872B7C" w:rsidRDefault="00872B7C" w:rsidP="00872B7C">
      <w:pPr>
        <w:tabs>
          <w:tab w:val="num" w:pos="567"/>
        </w:tabs>
        <w:spacing w:before="120"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İhaleye katılacak olan isteklilerin aşağıda belirtilen nitelikleri haiz olmaları ve tekliflerini aşağıda sayılan talimatlara uygun olarak hazırlayarak sunmaları zorunludur. S.S Antakya deri</w:t>
      </w:r>
      <w:r w:rsidR="00F107D4">
        <w:rPr>
          <w:rFonts w:ascii="Times New Roman" w:eastAsia="Times New Roman" w:hAnsi="Times New Roman" w:cs="Times New Roman"/>
          <w:sz w:val="20"/>
          <w:szCs w:val="20"/>
          <w:lang w:eastAsia="tr-TR"/>
        </w:rPr>
        <w:t>c</w:t>
      </w:r>
      <w:r w:rsidRPr="00872B7C">
        <w:rPr>
          <w:rFonts w:ascii="Times New Roman" w:eastAsia="Times New Roman" w:hAnsi="Times New Roman" w:cs="Times New Roman"/>
          <w:sz w:val="20"/>
          <w:szCs w:val="20"/>
          <w:lang w:eastAsia="tr-TR"/>
        </w:rPr>
        <w:t>iler</w:t>
      </w:r>
      <w:r w:rsidR="00F107D4">
        <w:rPr>
          <w:rFonts w:ascii="Times New Roman" w:eastAsia="Times New Roman" w:hAnsi="Times New Roman" w:cs="Times New Roman"/>
          <w:sz w:val="20"/>
          <w:szCs w:val="20"/>
          <w:lang w:eastAsia="tr-TR"/>
        </w:rPr>
        <w:t xml:space="preserve"> temin tevzi kooparatifi ile </w:t>
      </w:r>
      <w:r w:rsidRPr="00872B7C">
        <w:rPr>
          <w:rFonts w:ascii="Times New Roman" w:eastAsia="Times New Roman" w:hAnsi="Times New Roman" w:cs="Times New Roman"/>
          <w:sz w:val="20"/>
          <w:szCs w:val="20"/>
          <w:lang w:eastAsia="tr-TR"/>
        </w:rPr>
        <w:t xml:space="preserv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Madde 1- Sözleşme Makamına ilişkin bilgiler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 Makamının; </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a)Adı/</w:t>
      </w:r>
      <w:r w:rsidR="00F107D4">
        <w:rPr>
          <w:rFonts w:ascii="Times New Roman" w:eastAsia="Times New Roman" w:hAnsi="Times New Roman" w:cs="Times New Roman"/>
          <w:sz w:val="20"/>
          <w:szCs w:val="20"/>
          <w:lang w:eastAsia="tr-TR"/>
        </w:rPr>
        <w:t>Ünvanı:  S.S Antakya Dericiler Temin Tevzi K</w:t>
      </w:r>
      <w:r w:rsidRPr="00872B7C">
        <w:rPr>
          <w:rFonts w:ascii="Times New Roman" w:eastAsia="Times New Roman" w:hAnsi="Times New Roman" w:cs="Times New Roman"/>
          <w:sz w:val="20"/>
          <w:szCs w:val="20"/>
          <w:lang w:eastAsia="tr-TR"/>
        </w:rPr>
        <w:t>oop.</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b)Adresi:.Dericiler sitesi İpekyolu ad tabakhane cad.no 1  ANTAKYA/HATAY </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  Telefon numarası:05530183709</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  Faks numarası</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e)  Elektronik posta adresi: ss.adttkoop@gmail.com</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f)  İlgili persone</w:t>
      </w:r>
      <w:r w:rsidR="00611B7A">
        <w:rPr>
          <w:rFonts w:ascii="Times New Roman" w:eastAsia="Times New Roman" w:hAnsi="Times New Roman" w:cs="Times New Roman"/>
          <w:sz w:val="20"/>
          <w:szCs w:val="20"/>
          <w:lang w:eastAsia="tr-TR"/>
        </w:rPr>
        <w:t>linin adı-soyadı/unvanı: Cemil Ü</w:t>
      </w:r>
      <w:r w:rsidRPr="00872B7C">
        <w:rPr>
          <w:rFonts w:ascii="Times New Roman" w:eastAsia="Times New Roman" w:hAnsi="Times New Roman" w:cs="Times New Roman"/>
          <w:sz w:val="20"/>
          <w:szCs w:val="20"/>
          <w:lang w:eastAsia="tr-TR"/>
        </w:rPr>
        <w:t>zer</w:t>
      </w:r>
    </w:p>
    <w:p w:rsidR="00872B7C" w:rsidRPr="00872B7C" w:rsidRDefault="00872B7C" w:rsidP="00872B7C">
      <w:pPr>
        <w:spacing w:after="0" w:line="240" w:lineRule="auto"/>
        <w:ind w:left="708"/>
        <w:jc w:val="both"/>
        <w:rPr>
          <w:rFonts w:ascii="Times New Roman" w:eastAsia="Times New Roman" w:hAnsi="Times New Roman" w:cs="Times New Roman"/>
          <w:b/>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 İhale konusu işe ilişkin bilgiler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konusu işin;</w:t>
      </w:r>
    </w:p>
    <w:p w:rsidR="00872B7C" w:rsidRPr="00872B7C" w:rsidRDefault="00F107D4" w:rsidP="00872B7C">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Projenin</w:t>
      </w:r>
      <w:r w:rsidR="00872B7C" w:rsidRPr="00872B7C">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00872B7C" w:rsidRPr="00872B7C">
        <w:rPr>
          <w:rFonts w:ascii="Times New Roman" w:eastAsia="Times New Roman" w:hAnsi="Times New Roman" w:cs="Times New Roman"/>
          <w:sz w:val="20"/>
          <w:szCs w:val="20"/>
          <w:lang w:eastAsia="tr-TR"/>
        </w:rPr>
        <w:t>Adı:</w:t>
      </w:r>
      <w:r>
        <w:rPr>
          <w:rFonts w:ascii="Times New Roman" w:eastAsia="Times New Roman" w:hAnsi="Times New Roman" w:cs="Times New Roman"/>
          <w:sz w:val="20"/>
          <w:szCs w:val="20"/>
          <w:lang w:eastAsia="tr-TR"/>
        </w:rPr>
        <w:t xml:space="preserve"> </w:t>
      </w:r>
      <w:r w:rsidR="00872B7C" w:rsidRPr="00872B7C">
        <w:rPr>
          <w:rFonts w:ascii="Times New Roman" w:eastAsia="Times New Roman" w:hAnsi="Times New Roman" w:cs="Times New Roman"/>
          <w:sz w:val="20"/>
          <w:szCs w:val="20"/>
          <w:lang w:eastAsia="tr-TR"/>
        </w:rPr>
        <w:t>Ortak Kullanım Tesisi</w:t>
      </w:r>
      <w:r w:rsidR="00D17213">
        <w:rPr>
          <w:rFonts w:ascii="Times New Roman" w:eastAsia="Times New Roman" w:hAnsi="Times New Roman" w:cs="Times New Roman"/>
          <w:sz w:val="20"/>
          <w:szCs w:val="20"/>
          <w:lang w:eastAsia="tr-TR"/>
        </w:rPr>
        <w:t xml:space="preserve"> makine alım ihalesi</w:t>
      </w:r>
    </w:p>
    <w:p w:rsidR="00872B7C" w:rsidRPr="00872B7C" w:rsidRDefault="00872B7C" w:rsidP="000423A8">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 kodu: </w:t>
      </w:r>
      <w:r w:rsidR="000423A8">
        <w:rPr>
          <w:rFonts w:ascii="Times New Roman" w:eastAsia="Times New Roman" w:hAnsi="Times New Roman" w:cs="Times New Roman"/>
          <w:sz w:val="20"/>
          <w:szCs w:val="20"/>
          <w:lang w:eastAsia="tr-TR"/>
        </w:rPr>
        <w:t>TR63-BOTAP-001</w:t>
      </w:r>
    </w:p>
    <w:p w:rsidR="00872B7C" w:rsidRPr="00872B7C" w:rsidRDefault="00872B7C" w:rsidP="00872B7C">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sz w:val="20"/>
          <w:szCs w:val="20"/>
          <w:lang w:eastAsia="tr-TR"/>
        </w:rPr>
        <w:t xml:space="preserve">Fiziki Miktarı ve türü: </w:t>
      </w:r>
      <w:r w:rsidR="000423A8">
        <w:rPr>
          <w:rFonts w:ascii="Times New Roman" w:eastAsia="Times New Roman" w:hAnsi="Times New Roman" w:cs="Times New Roman"/>
          <w:sz w:val="20"/>
          <w:szCs w:val="20"/>
          <w:lang w:eastAsia="tr-TR"/>
        </w:rPr>
        <w:t>11 adet Makine Alımı</w:t>
      </w:r>
    </w:p>
    <w:p w:rsidR="00872B7C" w:rsidRPr="00872B7C" w:rsidRDefault="00D17213" w:rsidP="00872B7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sidRPr="00D17213">
        <w:rPr>
          <w:rFonts w:ascii="Times New Roman" w:eastAsia="Times New Roman" w:hAnsi="Times New Roman" w:cs="Times New Roman"/>
          <w:i/>
          <w:sz w:val="20"/>
          <w:szCs w:val="20"/>
          <w:lang w:eastAsia="tr-TR"/>
        </w:rPr>
        <w:t xml:space="preserve">            </w:t>
      </w:r>
      <w:r w:rsidRPr="00D17213">
        <w:rPr>
          <w:rFonts w:ascii="Times New Roman" w:eastAsia="Times New Roman" w:hAnsi="Times New Roman" w:cs="Times New Roman"/>
          <w:sz w:val="20"/>
          <w:szCs w:val="20"/>
          <w:lang w:eastAsia="tr-TR"/>
        </w:rPr>
        <w:t xml:space="preserve">  d)</w:t>
      </w:r>
      <w:r w:rsidR="00872B7C" w:rsidRPr="00872B7C">
        <w:rPr>
          <w:rFonts w:ascii="Times New Roman" w:eastAsia="Times New Roman" w:hAnsi="Times New Roman" w:cs="Times New Roman"/>
          <w:sz w:val="20"/>
          <w:szCs w:val="20"/>
          <w:lang w:eastAsia="tr-TR"/>
        </w:rPr>
        <w:t xml:space="preserve">İşin/Teslimin Gerçekleştirileceği </w:t>
      </w:r>
      <w:r w:rsidR="00F04796">
        <w:rPr>
          <w:rFonts w:ascii="Times New Roman" w:eastAsia="Times New Roman" w:hAnsi="Times New Roman" w:cs="Times New Roman"/>
          <w:sz w:val="20"/>
          <w:szCs w:val="20"/>
          <w:lang w:eastAsia="tr-TR"/>
        </w:rPr>
        <w:t>yer: Dericiler sitesi İpekyolu C</w:t>
      </w:r>
      <w:r w:rsidR="00872B7C" w:rsidRPr="00872B7C">
        <w:rPr>
          <w:rFonts w:ascii="Times New Roman" w:eastAsia="Times New Roman" w:hAnsi="Times New Roman" w:cs="Times New Roman"/>
          <w:sz w:val="20"/>
          <w:szCs w:val="20"/>
          <w:lang w:eastAsia="tr-TR"/>
        </w:rPr>
        <w:t>ad</w:t>
      </w:r>
      <w:r>
        <w:rPr>
          <w:rFonts w:ascii="Times New Roman" w:eastAsia="Times New Roman" w:hAnsi="Times New Roman" w:cs="Times New Roman"/>
          <w:sz w:val="20"/>
          <w:szCs w:val="20"/>
          <w:lang w:eastAsia="tr-TR"/>
        </w:rPr>
        <w:t>.</w:t>
      </w:r>
      <w:r w:rsidR="00F04796">
        <w:rPr>
          <w:rFonts w:ascii="Times New Roman" w:eastAsia="Times New Roman" w:hAnsi="Times New Roman" w:cs="Times New Roman"/>
          <w:sz w:val="20"/>
          <w:szCs w:val="20"/>
          <w:lang w:eastAsia="tr-TR"/>
        </w:rPr>
        <w:t xml:space="preserve"> Tabakhane So</w:t>
      </w:r>
      <w:r w:rsidR="00872B7C" w:rsidRPr="00872B7C">
        <w:rPr>
          <w:rFonts w:ascii="Times New Roman" w:eastAsia="Times New Roman" w:hAnsi="Times New Roman" w:cs="Times New Roman"/>
          <w:sz w:val="20"/>
          <w:szCs w:val="20"/>
          <w:lang w:eastAsia="tr-TR"/>
        </w:rPr>
        <w:t>k</w:t>
      </w:r>
      <w:r>
        <w:rPr>
          <w:rFonts w:ascii="Times New Roman" w:eastAsia="Times New Roman" w:hAnsi="Times New Roman" w:cs="Times New Roman"/>
          <w:sz w:val="20"/>
          <w:szCs w:val="20"/>
          <w:lang w:eastAsia="tr-TR"/>
        </w:rPr>
        <w:t>.</w:t>
      </w:r>
      <w:r w:rsidR="00F04796">
        <w:rPr>
          <w:rFonts w:ascii="Times New Roman" w:eastAsia="Times New Roman" w:hAnsi="Times New Roman" w:cs="Times New Roman"/>
          <w:sz w:val="20"/>
          <w:szCs w:val="20"/>
          <w:lang w:eastAsia="tr-TR"/>
        </w:rPr>
        <w:t xml:space="preserve"> K</w:t>
      </w:r>
      <w:r w:rsidR="00872B7C" w:rsidRPr="00872B7C">
        <w:rPr>
          <w:rFonts w:ascii="Times New Roman" w:eastAsia="Times New Roman" w:hAnsi="Times New Roman" w:cs="Times New Roman"/>
          <w:sz w:val="20"/>
          <w:szCs w:val="20"/>
          <w:lang w:eastAsia="tr-TR"/>
        </w:rPr>
        <w:t xml:space="preserve">ooparatif </w:t>
      </w:r>
      <w:r w:rsidR="007E435B" w:rsidRPr="00872B7C">
        <w:rPr>
          <w:rFonts w:ascii="Times New Roman" w:eastAsia="Times New Roman" w:hAnsi="Times New Roman" w:cs="Times New Roman"/>
          <w:sz w:val="20"/>
          <w:szCs w:val="20"/>
          <w:lang w:eastAsia="tr-TR"/>
        </w:rPr>
        <w:t xml:space="preserve">binası </w:t>
      </w:r>
      <w:r w:rsidR="007E435B">
        <w:rPr>
          <w:rFonts w:ascii="Times New Roman" w:eastAsia="Times New Roman" w:hAnsi="Times New Roman" w:cs="Times New Roman"/>
          <w:sz w:val="20"/>
          <w:szCs w:val="20"/>
          <w:lang w:eastAsia="tr-TR"/>
        </w:rPr>
        <w:t>ANTAKYA</w:t>
      </w:r>
      <w:r w:rsidR="00872B7C" w:rsidRPr="00872B7C">
        <w:rPr>
          <w:rFonts w:ascii="Times New Roman" w:eastAsia="Times New Roman" w:hAnsi="Times New Roman" w:cs="Times New Roman"/>
          <w:sz w:val="20"/>
          <w:szCs w:val="20"/>
          <w:lang w:eastAsia="tr-TR"/>
        </w:rPr>
        <w:t>/HATAY</w:t>
      </w:r>
    </w:p>
    <w:p w:rsidR="00E137CE" w:rsidRDefault="00EB1B6B"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e)Mal</w:t>
      </w:r>
      <w:r w:rsidR="00D17213">
        <w:rPr>
          <w:rFonts w:ascii="Times New Roman" w:eastAsia="Times New Roman" w:hAnsi="Times New Roman" w:cs="Times New Roman"/>
          <w:sz w:val="20"/>
          <w:szCs w:val="20"/>
          <w:lang w:eastAsia="tr-TR"/>
        </w:rPr>
        <w:t xml:space="preserve"> alımı</w:t>
      </w:r>
      <w:r>
        <w:rPr>
          <w:rFonts w:ascii="Times New Roman" w:eastAsia="Times New Roman" w:hAnsi="Times New Roman" w:cs="Times New Roman"/>
          <w:sz w:val="20"/>
          <w:szCs w:val="20"/>
          <w:lang w:eastAsia="tr-TR"/>
        </w:rPr>
        <w:t xml:space="preserve"> </w:t>
      </w:r>
      <w:r w:rsidR="00872B7C" w:rsidRPr="00872B7C">
        <w:rPr>
          <w:rFonts w:ascii="Times New Roman" w:eastAsia="Times New Roman" w:hAnsi="Times New Roman" w:cs="Times New Roman"/>
          <w:sz w:val="20"/>
          <w:szCs w:val="20"/>
          <w:lang w:eastAsia="tr-TR"/>
        </w:rPr>
        <w:t>:</w:t>
      </w:r>
    </w:p>
    <w:p w:rsidR="00E137CE" w:rsidRDefault="00EB1B6B"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w:t>
      </w:r>
      <w:r w:rsidR="00E137CE">
        <w:rPr>
          <w:rFonts w:ascii="Times New Roman" w:eastAsia="Times New Roman" w:hAnsi="Times New Roman" w:cs="Times New Roman"/>
          <w:sz w:val="20"/>
          <w:szCs w:val="20"/>
          <w:lang w:eastAsia="tr-TR"/>
        </w:rPr>
        <w:t xml:space="preserve"> 1  </w:t>
      </w:r>
    </w:p>
    <w:p w:rsidR="00E137CE" w:rsidRDefault="00E137CE"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-Kireçlik yarma makinası</w:t>
      </w:r>
    </w:p>
    <w:p w:rsidR="007A1D3A" w:rsidRDefault="007A1D3A"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LOT-2</w:t>
      </w:r>
    </w:p>
    <w:p w:rsidR="00872B7C" w:rsidRDefault="00E137CE"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-Rollercoat boyama makinası</w:t>
      </w:r>
      <w:r w:rsidR="008C1642">
        <w:rPr>
          <w:rFonts w:ascii="Times New Roman" w:eastAsia="Times New Roman" w:hAnsi="Times New Roman" w:cs="Times New Roman"/>
          <w:sz w:val="20"/>
          <w:szCs w:val="20"/>
          <w:lang w:eastAsia="tr-TR"/>
        </w:rPr>
        <w:t xml:space="preserve"> </w:t>
      </w:r>
    </w:p>
    <w:p w:rsidR="00E137CE" w:rsidRDefault="00EB1B6B"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w:t>
      </w:r>
      <w:r w:rsidR="00E137CE">
        <w:rPr>
          <w:rFonts w:ascii="Times New Roman" w:eastAsia="Times New Roman" w:hAnsi="Times New Roman" w:cs="Times New Roman"/>
          <w:sz w:val="20"/>
          <w:szCs w:val="20"/>
          <w:lang w:eastAsia="tr-TR"/>
        </w:rPr>
        <w:t xml:space="preserve"> </w:t>
      </w:r>
      <w:r w:rsidR="007A1D3A">
        <w:rPr>
          <w:rFonts w:ascii="Times New Roman" w:eastAsia="Times New Roman" w:hAnsi="Times New Roman" w:cs="Times New Roman"/>
          <w:sz w:val="20"/>
          <w:szCs w:val="20"/>
          <w:lang w:eastAsia="tr-TR"/>
        </w:rPr>
        <w:t>3</w:t>
      </w:r>
    </w:p>
    <w:p w:rsidR="00E137CE" w:rsidRDefault="00E137CE"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-5 silindirli krom sıkma makinası </w:t>
      </w:r>
    </w:p>
    <w:p w:rsidR="008C1642" w:rsidRDefault="00E137CE"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-3000 mm açkı sıkma makinası</w:t>
      </w:r>
    </w:p>
    <w:p w:rsidR="00F107D4" w:rsidRDefault="007A1D3A"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4</w:t>
      </w:r>
    </w:p>
    <w:p w:rsidR="008C1642" w:rsidRDefault="00E137CE"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-3000 mm otomatik kromlu tıraş makinası </w:t>
      </w:r>
      <w:r w:rsidR="00EB1B6B">
        <w:rPr>
          <w:rFonts w:ascii="Times New Roman" w:eastAsia="Times New Roman" w:hAnsi="Times New Roman" w:cs="Times New Roman"/>
          <w:sz w:val="20"/>
          <w:szCs w:val="20"/>
          <w:lang w:eastAsia="tr-TR"/>
        </w:rPr>
        <w:t xml:space="preserve"> </w:t>
      </w:r>
    </w:p>
    <w:p w:rsidR="008C1642" w:rsidRDefault="007A1D3A"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5</w:t>
      </w:r>
    </w:p>
    <w:p w:rsidR="00E137CE" w:rsidRDefault="008C1642"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994151">
        <w:rPr>
          <w:rFonts w:ascii="Times New Roman" w:eastAsia="Times New Roman" w:hAnsi="Times New Roman" w:cs="Times New Roman"/>
          <w:sz w:val="20"/>
          <w:szCs w:val="20"/>
          <w:lang w:eastAsia="tr-TR"/>
        </w:rPr>
        <w:t>-Yaş gergi makinası</w:t>
      </w:r>
    </w:p>
    <w:p w:rsidR="008C1642" w:rsidRDefault="005A271D" w:rsidP="00E137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-Aktarma sistemleri</w:t>
      </w:r>
      <w:r w:rsidR="007A1D3A" w:rsidRPr="007A1D3A">
        <w:rPr>
          <w:rFonts w:ascii="Times New Roman" w:eastAsia="Times New Roman" w:hAnsi="Times New Roman" w:cs="Times New Roman"/>
          <w:sz w:val="20"/>
          <w:szCs w:val="20"/>
          <w:lang w:eastAsia="tr-TR"/>
        </w:rPr>
        <w:t xml:space="preserve">( 6 parçadan oluşur)  </w:t>
      </w:r>
    </w:p>
    <w:p w:rsidR="00E137CE" w:rsidRDefault="007A1D3A"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6</w:t>
      </w:r>
    </w:p>
    <w:p w:rsidR="008C1642" w:rsidRDefault="005A271D"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E82D88">
        <w:rPr>
          <w:rFonts w:ascii="Times New Roman" w:eastAsia="Times New Roman" w:hAnsi="Times New Roman" w:cs="Times New Roman"/>
          <w:sz w:val="20"/>
          <w:szCs w:val="20"/>
          <w:lang w:eastAsia="tr-TR"/>
        </w:rPr>
        <w:t xml:space="preserve">3400mm </w:t>
      </w:r>
      <w:r w:rsidR="00F107D4">
        <w:rPr>
          <w:rFonts w:ascii="Times New Roman" w:eastAsia="Times New Roman" w:hAnsi="Times New Roman" w:cs="Times New Roman"/>
          <w:sz w:val="20"/>
          <w:szCs w:val="20"/>
          <w:lang w:eastAsia="tr-TR"/>
        </w:rPr>
        <w:t>Otomotik Boyama Makinası</w:t>
      </w:r>
    </w:p>
    <w:p w:rsidR="006D56D9" w:rsidRDefault="007A1D3A"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7</w:t>
      </w:r>
    </w:p>
    <w:p w:rsidR="008C1642" w:rsidRDefault="005A271D"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-Zımpara makinası </w:t>
      </w:r>
    </w:p>
    <w:p w:rsidR="005A271D" w:rsidRDefault="007A1D3A"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8</w:t>
      </w:r>
    </w:p>
    <w:p w:rsidR="008C1642" w:rsidRDefault="005A271D"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-Patpat makinası.</w:t>
      </w:r>
    </w:p>
    <w:p w:rsidR="006D56D9" w:rsidRDefault="007A1D3A" w:rsidP="006D56D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9</w:t>
      </w:r>
    </w:p>
    <w:p w:rsidR="006D56D9" w:rsidRDefault="006D56D9" w:rsidP="006D56D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val="en-US" w:eastAsia="tr-TR"/>
        </w:rPr>
        <w:t>-</w:t>
      </w:r>
      <w:r w:rsidRPr="00E137CE">
        <w:rPr>
          <w:rFonts w:ascii="Times New Roman" w:eastAsia="Times New Roman" w:hAnsi="Times New Roman" w:cs="Times New Roman"/>
          <w:sz w:val="20"/>
          <w:szCs w:val="20"/>
          <w:lang w:val="en-US" w:eastAsia="tr-TR"/>
        </w:rPr>
        <w:t>3000 mm roto pres 3 veya 4 silindir</w:t>
      </w:r>
      <w:r>
        <w:rPr>
          <w:rFonts w:ascii="Times New Roman" w:eastAsia="Times New Roman" w:hAnsi="Times New Roman" w:cs="Times New Roman"/>
          <w:sz w:val="20"/>
          <w:szCs w:val="20"/>
          <w:lang w:eastAsia="tr-TR"/>
        </w:rPr>
        <w:t xml:space="preserve"> , </w:t>
      </w:r>
    </w:p>
    <w:p w:rsidR="006D56D9" w:rsidRDefault="006D56D9" w:rsidP="00D172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Madde 3- İhaleye ilişkin bilgiler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İhaleye ilişkin bilgiler;</w:t>
      </w:r>
    </w:p>
    <w:p w:rsidR="00872B7C" w:rsidRPr="00872B7C" w:rsidRDefault="00872B7C" w:rsidP="00872B7C">
      <w:pPr>
        <w:numPr>
          <w:ilvl w:val="0"/>
          <w:numId w:val="8"/>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usulü: Açık ihale</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b)   İhalenin yapılacağı adres: : Dericiler si</w:t>
      </w:r>
      <w:r w:rsidR="00000364">
        <w:rPr>
          <w:rFonts w:ascii="Times New Roman" w:eastAsia="Times New Roman" w:hAnsi="Times New Roman" w:cs="Times New Roman"/>
          <w:sz w:val="20"/>
          <w:szCs w:val="20"/>
          <w:lang w:eastAsia="tr-TR"/>
        </w:rPr>
        <w:t>tesi İpekyolu Cad Tabakhane Sok K</w:t>
      </w:r>
      <w:r w:rsidR="00E1121A">
        <w:rPr>
          <w:rFonts w:ascii="Times New Roman" w:eastAsia="Times New Roman" w:hAnsi="Times New Roman" w:cs="Times New Roman"/>
          <w:sz w:val="20"/>
          <w:szCs w:val="20"/>
          <w:lang w:eastAsia="tr-TR"/>
        </w:rPr>
        <w:t>ooparatif B</w:t>
      </w:r>
      <w:r w:rsidRPr="00872B7C">
        <w:rPr>
          <w:rFonts w:ascii="Times New Roman" w:eastAsia="Times New Roman" w:hAnsi="Times New Roman" w:cs="Times New Roman"/>
          <w:sz w:val="20"/>
          <w:szCs w:val="20"/>
          <w:lang w:eastAsia="tr-TR"/>
        </w:rPr>
        <w:t xml:space="preserve">inası </w:t>
      </w:r>
      <w:r w:rsidR="00332519">
        <w:rPr>
          <w:rFonts w:ascii="Times New Roman" w:eastAsia="Times New Roman" w:hAnsi="Times New Roman" w:cs="Times New Roman"/>
          <w:sz w:val="20"/>
          <w:szCs w:val="20"/>
          <w:lang w:eastAsia="tr-TR"/>
        </w:rPr>
        <w:t xml:space="preserve">No: 1 </w:t>
      </w:r>
      <w:r w:rsidRPr="00872B7C">
        <w:rPr>
          <w:rFonts w:ascii="Times New Roman" w:eastAsia="Times New Roman" w:hAnsi="Times New Roman" w:cs="Times New Roman"/>
          <w:sz w:val="20"/>
          <w:szCs w:val="20"/>
          <w:lang w:eastAsia="tr-TR"/>
        </w:rPr>
        <w:t>ANTAKYA/HATAY</w:t>
      </w:r>
    </w:p>
    <w:p w:rsidR="00872B7C" w:rsidRPr="00000364"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   İhale tarihi</w:t>
      </w:r>
      <w:r w:rsidRPr="00000364">
        <w:rPr>
          <w:rFonts w:ascii="Times New Roman" w:eastAsia="Times New Roman" w:hAnsi="Times New Roman" w:cs="Times New Roman"/>
          <w:sz w:val="20"/>
          <w:szCs w:val="20"/>
          <w:lang w:eastAsia="tr-TR"/>
        </w:rPr>
        <w:t xml:space="preserve">: </w:t>
      </w:r>
      <w:r w:rsidR="00FF1ED7">
        <w:rPr>
          <w:rFonts w:ascii="Times New Roman" w:eastAsia="Times New Roman" w:hAnsi="Times New Roman" w:cs="Times New Roman"/>
          <w:sz w:val="20"/>
          <w:szCs w:val="20"/>
          <w:lang w:eastAsia="tr-TR"/>
        </w:rPr>
        <w:t>&lt;21</w:t>
      </w:r>
      <w:r w:rsidR="00000364">
        <w:rPr>
          <w:rFonts w:ascii="Times New Roman" w:eastAsia="Times New Roman" w:hAnsi="Times New Roman" w:cs="Times New Roman"/>
          <w:sz w:val="20"/>
          <w:szCs w:val="20"/>
          <w:lang w:eastAsia="tr-TR"/>
        </w:rPr>
        <w:t>/01/2025</w:t>
      </w:r>
      <w:r w:rsidRPr="00000364">
        <w:rPr>
          <w:rFonts w:ascii="Times New Roman" w:eastAsia="Times New Roman" w:hAnsi="Times New Roman" w:cs="Times New Roman"/>
          <w:sz w:val="20"/>
          <w:szCs w:val="20"/>
          <w:lang w:eastAsia="tr-TR"/>
        </w:rPr>
        <w:t>.&gt;</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000364">
        <w:rPr>
          <w:rFonts w:ascii="Times New Roman" w:eastAsia="Times New Roman" w:hAnsi="Times New Roman" w:cs="Times New Roman"/>
          <w:sz w:val="20"/>
          <w:szCs w:val="20"/>
          <w:lang w:eastAsia="tr-TR"/>
        </w:rPr>
        <w:t xml:space="preserve">d)   İhale saati: </w:t>
      </w:r>
      <w:r w:rsidR="007E435B" w:rsidRPr="00000364">
        <w:rPr>
          <w:rFonts w:ascii="Times New Roman" w:eastAsia="Times New Roman" w:hAnsi="Times New Roman" w:cs="Times New Roman"/>
          <w:sz w:val="20"/>
          <w:szCs w:val="20"/>
          <w:lang w:eastAsia="tr-TR"/>
        </w:rPr>
        <w:t>&lt;</w:t>
      </w:r>
      <w:r w:rsidR="00E1121A" w:rsidRPr="00000364">
        <w:rPr>
          <w:rFonts w:ascii="Times New Roman" w:eastAsia="Times New Roman" w:hAnsi="Times New Roman" w:cs="Times New Roman"/>
          <w:sz w:val="20"/>
          <w:szCs w:val="20"/>
          <w:lang w:eastAsia="tr-TR"/>
        </w:rPr>
        <w:t>11: 00</w:t>
      </w:r>
      <w:r w:rsidRPr="00000364">
        <w:rPr>
          <w:rFonts w:ascii="Times New Roman" w:eastAsia="Times New Roman" w:hAnsi="Times New Roman" w:cs="Times New Roman"/>
          <w:sz w:val="20"/>
          <w:szCs w:val="20"/>
          <w:lang w:eastAsia="tr-TR"/>
        </w:rPr>
        <w:t>&gt;</w:t>
      </w:r>
    </w:p>
    <w:p w:rsidR="00872B7C" w:rsidRPr="00872B7C" w:rsidRDefault="00872B7C" w:rsidP="00872B7C">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872B7C">
        <w:rPr>
          <w:rFonts w:ascii="Times New Roman" w:eastAsia="Times New Roman" w:hAnsi="Times New Roman" w:cs="Times New Roman"/>
          <w:b/>
          <w:sz w:val="20"/>
          <w:szCs w:val="20"/>
          <w:lang w:eastAsia="tr-TR"/>
        </w:rPr>
        <w:t xml:space="preserve">Madde 4- İhale dosyasının görülmesi ve temini </w:t>
      </w:r>
    </w:p>
    <w:p w:rsidR="00872B7C" w:rsidRPr="00332519"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w:t>
      </w:r>
      <w:r w:rsidR="0024499F">
        <w:rPr>
          <w:rFonts w:ascii="Times New Roman" w:eastAsia="Times New Roman" w:hAnsi="Times New Roman" w:cs="Times New Roman"/>
          <w:sz w:val="20"/>
          <w:szCs w:val="20"/>
          <w:lang w:eastAsia="tr-TR"/>
        </w:rPr>
        <w:t>dosyasını bedelsiz</w:t>
      </w:r>
      <w:r w:rsidR="0024499F" w:rsidRPr="0024499F">
        <w:rPr>
          <w:rFonts w:ascii="Times New Roman" w:eastAsia="Times New Roman" w:hAnsi="Times New Roman" w:cs="Times New Roman"/>
          <w:sz w:val="20"/>
          <w:szCs w:val="20"/>
          <w:lang w:eastAsia="tr-TR"/>
        </w:rPr>
        <w:t xml:space="preserve"> imza</w:t>
      </w:r>
      <w:r w:rsidRPr="0024499F">
        <w:rPr>
          <w:rFonts w:ascii="Times New Roman" w:eastAsia="Times New Roman" w:hAnsi="Times New Roman" w:cs="Times New Roman"/>
          <w:sz w:val="20"/>
          <w:szCs w:val="20"/>
          <w:lang w:eastAsia="tr-TR"/>
        </w:rPr>
        <w:t xml:space="preserve"> karşılığı teslim almak  </w:t>
      </w:r>
      <w:r w:rsidRPr="00332519">
        <w:rPr>
          <w:rFonts w:ascii="Times New Roman" w:eastAsia="Times New Roman" w:hAnsi="Times New Roman" w:cs="Times New Roman"/>
          <w:sz w:val="20"/>
          <w:szCs w:val="20"/>
          <w:lang w:eastAsia="tr-TR"/>
        </w:rPr>
        <w:t>zorunludur.</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p>
    <w:p w:rsidR="00872B7C" w:rsidRPr="00872B7C" w:rsidRDefault="00872B7C" w:rsidP="00872B7C">
      <w:pPr>
        <w:tabs>
          <w:tab w:val="left" w:pos="709"/>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İstekli ihale dosyasını </w:t>
      </w:r>
      <w:r w:rsidR="0024499F">
        <w:rPr>
          <w:rFonts w:ascii="Times New Roman" w:eastAsia="Times New Roman" w:hAnsi="Times New Roman" w:cs="Times New Roman"/>
          <w:sz w:val="20"/>
          <w:szCs w:val="20"/>
          <w:lang w:eastAsia="tr-TR"/>
        </w:rPr>
        <w:t>bedelsiz</w:t>
      </w:r>
      <w:r w:rsidR="0024499F" w:rsidRPr="0024499F">
        <w:rPr>
          <w:rFonts w:ascii="Times New Roman" w:eastAsia="Times New Roman" w:hAnsi="Times New Roman" w:cs="Times New Roman"/>
          <w:sz w:val="20"/>
          <w:szCs w:val="20"/>
          <w:lang w:eastAsia="tr-TR"/>
        </w:rPr>
        <w:t xml:space="preserve"> imza</w:t>
      </w:r>
      <w:r w:rsidRPr="0024499F">
        <w:rPr>
          <w:rFonts w:ascii="Times New Roman" w:eastAsia="Times New Roman" w:hAnsi="Times New Roman" w:cs="Times New Roman"/>
          <w:sz w:val="20"/>
          <w:szCs w:val="20"/>
          <w:lang w:eastAsia="tr-TR"/>
        </w:rPr>
        <w:t xml:space="preserve"> karşılığında</w:t>
      </w:r>
      <w:r w:rsidRPr="00872B7C">
        <w:rPr>
          <w:rFonts w:ascii="Times New Roman" w:eastAsia="Times New Roman" w:hAnsi="Times New Roman" w:cs="Times New Roman"/>
          <w:sz w:val="20"/>
          <w:szCs w:val="20"/>
          <w:lang w:eastAsia="tr-TR"/>
        </w:rPr>
        <w:t xml:space="preserve"> teslim almakta, ihale dosyasını oluşturan belgelerde yer alan koşul ve kuralları kabul etmiş sayılır.    </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5- Tekliflerin sunulacağı yer, son teklif verme tarih ve saati</w:t>
      </w:r>
    </w:p>
    <w:p w:rsidR="00872B7C" w:rsidRPr="00872B7C" w:rsidRDefault="00872B7C" w:rsidP="00872B7C">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Teklifler aşağıda belirtilen adrese elden veya posta yoluyla teslim edilebilir:</w:t>
      </w:r>
    </w:p>
    <w:p w:rsidR="00872B7C" w:rsidRPr="00872B7C" w:rsidRDefault="00872B7C" w:rsidP="00872B7C">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a)  Tekliflerin sunulacağı yer:</w:t>
      </w:r>
      <w:r w:rsidRPr="00872B7C">
        <w:rPr>
          <w:rFonts w:ascii="Arial" w:eastAsia="Times New Roman" w:hAnsi="Arial" w:cs="Times New Roman"/>
          <w:sz w:val="20"/>
          <w:szCs w:val="20"/>
          <w:lang w:val="en-GB"/>
        </w:rPr>
        <w:t xml:space="preserve"> </w:t>
      </w:r>
      <w:r w:rsidR="00E1121A">
        <w:rPr>
          <w:rFonts w:ascii="Times New Roman" w:eastAsia="Times New Roman" w:hAnsi="Times New Roman" w:cs="Times New Roman"/>
          <w:sz w:val="20"/>
          <w:szCs w:val="20"/>
          <w:lang w:val="en-GB"/>
        </w:rPr>
        <w:t>: Dericiler sitesi İpekyolu Cad T</w:t>
      </w:r>
      <w:r w:rsidR="004E2332">
        <w:rPr>
          <w:rFonts w:ascii="Times New Roman" w:eastAsia="Times New Roman" w:hAnsi="Times New Roman" w:cs="Times New Roman"/>
          <w:sz w:val="20"/>
          <w:szCs w:val="20"/>
          <w:lang w:val="en-GB"/>
        </w:rPr>
        <w:t>abakhane Sok Kooparatif B</w:t>
      </w:r>
      <w:r w:rsidRPr="00872B7C">
        <w:rPr>
          <w:rFonts w:ascii="Times New Roman" w:eastAsia="Times New Roman" w:hAnsi="Times New Roman" w:cs="Times New Roman"/>
          <w:sz w:val="20"/>
          <w:szCs w:val="20"/>
          <w:lang w:val="en-GB"/>
        </w:rPr>
        <w:t>inas</w:t>
      </w:r>
      <w:r w:rsidR="004E2332">
        <w:rPr>
          <w:rFonts w:ascii="Times New Roman" w:eastAsia="Times New Roman" w:hAnsi="Times New Roman" w:cs="Times New Roman"/>
          <w:sz w:val="20"/>
          <w:szCs w:val="20"/>
          <w:lang w:val="en-GB"/>
        </w:rPr>
        <w:t>ı</w:t>
      </w:r>
      <w:r w:rsidR="00332519">
        <w:rPr>
          <w:rFonts w:ascii="Times New Roman" w:eastAsia="Times New Roman" w:hAnsi="Times New Roman" w:cs="Times New Roman"/>
          <w:sz w:val="20"/>
          <w:szCs w:val="20"/>
          <w:lang w:val="en-GB"/>
        </w:rPr>
        <w:t xml:space="preserve"> no 1</w:t>
      </w:r>
    </w:p>
    <w:p w:rsidR="00872B7C" w:rsidRPr="00E1121A" w:rsidRDefault="00872B7C" w:rsidP="00872B7C">
      <w:pPr>
        <w:spacing w:after="0" w:line="240" w:lineRule="auto"/>
        <w:ind w:left="360" w:firstLine="34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b)  Son teklif verme tarihi (İhale tarihi) : </w:t>
      </w:r>
      <w:r w:rsidR="00FF1ED7">
        <w:rPr>
          <w:rFonts w:ascii="Times New Roman" w:eastAsia="Times New Roman" w:hAnsi="Times New Roman" w:cs="Times New Roman"/>
          <w:sz w:val="20"/>
          <w:szCs w:val="20"/>
          <w:lang w:eastAsia="tr-TR"/>
        </w:rPr>
        <w:t>&lt;21</w:t>
      </w:r>
      <w:r w:rsidR="00E1121A">
        <w:rPr>
          <w:rFonts w:ascii="Times New Roman" w:eastAsia="Times New Roman" w:hAnsi="Times New Roman" w:cs="Times New Roman"/>
          <w:sz w:val="20"/>
          <w:szCs w:val="20"/>
          <w:lang w:eastAsia="tr-TR"/>
        </w:rPr>
        <w:t xml:space="preserve"> /01/2025</w:t>
      </w:r>
      <w:r w:rsidRPr="00E1121A">
        <w:rPr>
          <w:rFonts w:ascii="Times New Roman" w:eastAsia="Times New Roman" w:hAnsi="Times New Roman" w:cs="Times New Roman"/>
          <w:sz w:val="20"/>
          <w:szCs w:val="20"/>
          <w:lang w:eastAsia="tr-TR"/>
        </w:rPr>
        <w:t>&gt;</w:t>
      </w:r>
    </w:p>
    <w:p w:rsidR="00872B7C" w:rsidRPr="00872B7C" w:rsidRDefault="00872B7C" w:rsidP="00872B7C">
      <w:pPr>
        <w:spacing w:after="0" w:line="240" w:lineRule="auto"/>
        <w:ind w:left="360" w:firstLine="348"/>
        <w:jc w:val="both"/>
        <w:rPr>
          <w:rFonts w:ascii="Times New Roman" w:eastAsia="Times New Roman" w:hAnsi="Times New Roman" w:cs="Times New Roman"/>
          <w:sz w:val="20"/>
          <w:szCs w:val="20"/>
          <w:lang w:eastAsia="tr-TR"/>
        </w:rPr>
      </w:pPr>
      <w:r w:rsidRPr="00E1121A">
        <w:rPr>
          <w:rFonts w:ascii="Times New Roman" w:eastAsia="Times New Roman" w:hAnsi="Times New Roman" w:cs="Times New Roman"/>
          <w:sz w:val="20"/>
          <w:szCs w:val="20"/>
          <w:lang w:eastAsia="tr-TR"/>
        </w:rPr>
        <w:t xml:space="preserve">c)  Son teklif verme saati  (İhale saati) :  </w:t>
      </w:r>
      <w:r w:rsidR="007E435B" w:rsidRPr="00E1121A">
        <w:rPr>
          <w:rFonts w:ascii="Times New Roman" w:eastAsia="Times New Roman" w:hAnsi="Times New Roman" w:cs="Times New Roman"/>
          <w:sz w:val="20"/>
          <w:szCs w:val="20"/>
          <w:lang w:eastAsia="tr-TR"/>
        </w:rPr>
        <w:t>&lt;</w:t>
      </w:r>
      <w:r w:rsidR="00E1121A" w:rsidRPr="00E1121A">
        <w:rPr>
          <w:rFonts w:ascii="Times New Roman" w:eastAsia="Times New Roman" w:hAnsi="Times New Roman" w:cs="Times New Roman"/>
          <w:sz w:val="20"/>
          <w:szCs w:val="20"/>
          <w:lang w:eastAsia="tr-TR"/>
        </w:rPr>
        <w:t>11: 00</w:t>
      </w:r>
      <w:r w:rsidRPr="00E1121A">
        <w:rPr>
          <w:rFonts w:ascii="Times New Roman" w:eastAsia="Times New Roman" w:hAnsi="Times New Roman" w:cs="Times New Roman"/>
          <w:sz w:val="20"/>
          <w:szCs w:val="20"/>
          <w:lang w:eastAsia="tr-TR"/>
        </w:rPr>
        <w:t>&gt;</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r w:rsidR="00332519">
        <w:rPr>
          <w:rFonts w:ascii="Times New Roman" w:eastAsia="Times New Roman" w:hAnsi="Times New Roman" w:cs="Times New Roman"/>
          <w:sz w:val="20"/>
          <w:szCs w:val="20"/>
          <w:lang w:eastAsia="tr-TR"/>
        </w:rPr>
        <w:t xml:space="preserve"> Tüm lotlara teklif verilebilir ayrıca tek lot ta teklif verilebilir. Sözleşme makamı  kendi çıkarları doğrultusunda karar verebilir.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72B7C">
        <w:rPr>
          <w:rFonts w:ascii="Times New Roman" w:eastAsia="Times New Roman" w:hAnsi="Times New Roman" w:cs="Times New Roman"/>
          <w:b/>
          <w:sz w:val="20"/>
          <w:szCs w:val="20"/>
          <w:lang w:eastAsia="tr-TR"/>
        </w:rPr>
        <w:t xml:space="preserve"> </w:t>
      </w:r>
      <w:r w:rsidRPr="00872B7C">
        <w:rPr>
          <w:rFonts w:ascii="Times New Roman" w:eastAsia="Times New Roman" w:hAnsi="Times New Roman" w:cs="Times New Roman"/>
          <w:sz w:val="20"/>
          <w:szCs w:val="20"/>
          <w:lang w:eastAsia="tr-TR"/>
        </w:rPr>
        <w:t xml:space="preserve">saat ayarı esas alınır. </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Madde 6- İhale dosyasının kapsamı</w:t>
      </w:r>
    </w:p>
    <w:p w:rsidR="00872B7C" w:rsidRPr="00872B7C" w:rsidRDefault="00872B7C" w:rsidP="00872B7C">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İhale dosyası aşağıdaki belgelerden oluşmaktadır:</w:t>
      </w:r>
    </w:p>
    <w:p w:rsidR="00872B7C" w:rsidRPr="00872B7C" w:rsidRDefault="00872B7C" w:rsidP="00872B7C">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İhaleye davet mektubu geçerli değildir </w:t>
      </w:r>
    </w:p>
    <w:p w:rsidR="00872B7C" w:rsidRPr="00872B7C" w:rsidRDefault="00872B7C" w:rsidP="00872B7C">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almaa mahsus diğer belgeler)</w:t>
      </w:r>
    </w:p>
    <w:p w:rsidR="00872B7C" w:rsidRPr="00872B7C" w:rsidRDefault="00872B7C" w:rsidP="00872B7C">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b/>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72B7C" w:rsidRPr="00872B7C" w:rsidRDefault="00872B7C" w:rsidP="00872B7C">
      <w:pPr>
        <w:spacing w:after="0" w:line="240" w:lineRule="auto"/>
        <w:ind w:left="360"/>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72B7C" w:rsidRPr="00872B7C" w:rsidRDefault="00872B7C" w:rsidP="00872B7C">
      <w:pPr>
        <w:spacing w:after="0" w:line="240" w:lineRule="auto"/>
        <w:jc w:val="both"/>
        <w:rPr>
          <w:rFonts w:ascii="Times New Roman" w:eastAsia="Times New Roman" w:hAnsi="Times New Roman" w:cs="Times New Roman"/>
          <w:b/>
          <w:bCs/>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b/>
          <w:bCs/>
          <w:sz w:val="20"/>
          <w:szCs w:val="20"/>
          <w:lang w:eastAsia="tr-TR"/>
        </w:rPr>
      </w:pPr>
      <w:r w:rsidRPr="00872B7C">
        <w:rPr>
          <w:rFonts w:ascii="Times New Roman" w:eastAsia="Times New Roman" w:hAnsi="Times New Roman" w:cs="Times New Roman"/>
          <w:b/>
          <w:bCs/>
          <w:sz w:val="20"/>
          <w:szCs w:val="20"/>
          <w:lang w:eastAsia="tr-TR"/>
        </w:rPr>
        <w:t xml:space="preserve">Madde 7- </w:t>
      </w:r>
      <w:r w:rsidRPr="00872B7C">
        <w:rPr>
          <w:rFonts w:ascii="Times New Roman" w:eastAsia="Times New Roman" w:hAnsi="Times New Roman" w:cs="Times New Roman"/>
          <w:b/>
          <w:sz w:val="20"/>
          <w:szCs w:val="20"/>
          <w:lang w:eastAsia="tr-TR"/>
        </w:rPr>
        <w:t xml:space="preserve">İhaleye katılabilmek için gereken belgeler </w:t>
      </w:r>
    </w:p>
    <w:p w:rsidR="00872B7C" w:rsidRPr="00872B7C" w:rsidRDefault="00872B7C" w:rsidP="00872B7C">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İsteklilerin ihaleye katılabilmeleri için aşağıda sayılan belgeleri teklifleri kapsamında sunmaları gerekir:</w:t>
      </w:r>
    </w:p>
    <w:p w:rsidR="00872B7C" w:rsidRPr="00872B7C" w:rsidRDefault="00872B7C" w:rsidP="00872B7C">
      <w:pPr>
        <w:tabs>
          <w:tab w:val="left" w:pos="1305"/>
        </w:tabs>
        <w:spacing w:after="6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 Tebligat için adres beyanı ve ayrıca irtibat için telefon ve varsa faks numarası ile elektronik posta adresi,</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b) Mevzuatı gereği kayıtlı olduğu Ticaret ve/veya Sanayi Odası veya Meslek Odası Belgesi;</w:t>
      </w:r>
    </w:p>
    <w:p w:rsidR="00872B7C" w:rsidRPr="00872B7C" w:rsidRDefault="00872B7C" w:rsidP="00872B7C">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872B7C" w:rsidRPr="00872B7C" w:rsidRDefault="00872B7C" w:rsidP="00872B7C">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72B7C" w:rsidRPr="00872B7C" w:rsidRDefault="00872B7C" w:rsidP="00872B7C">
      <w:pPr>
        <w:tabs>
          <w:tab w:val="left" w:pos="567"/>
        </w:tabs>
        <w:spacing w:after="0" w:line="280" w:lineRule="exact"/>
        <w:jc w:val="both"/>
        <w:rPr>
          <w:rFonts w:ascii="Times New Roman" w:eastAsia="Times New Roman" w:hAnsi="Times New Roman" w:cs="Times New Roman"/>
          <w:sz w:val="20"/>
          <w:szCs w:val="20"/>
          <w:lang w:eastAsia="tr-TR"/>
        </w:rPr>
      </w:pPr>
    </w:p>
    <w:p w:rsidR="00872B7C" w:rsidRPr="00872B7C" w:rsidRDefault="00872B7C" w:rsidP="00872B7C">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 Teklif vermeye yetkili olduğunu gösteren imza beyannamesi veya imza sirküleri;</w:t>
      </w:r>
    </w:p>
    <w:p w:rsidR="00872B7C" w:rsidRPr="00872B7C" w:rsidRDefault="00872B7C" w:rsidP="00872B7C">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Gerçek kişi olması halinde, noter tasdikli imza beyannamesi,</w:t>
      </w:r>
    </w:p>
    <w:p w:rsidR="00872B7C" w:rsidRPr="00872B7C" w:rsidRDefault="00872B7C" w:rsidP="00872B7C">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72B7C" w:rsidRPr="00872B7C" w:rsidRDefault="00872B7C" w:rsidP="00872B7C">
      <w:pPr>
        <w:tabs>
          <w:tab w:val="left" w:pos="2475"/>
        </w:tabs>
        <w:spacing w:after="0" w:line="240" w:lineRule="auto"/>
        <w:ind w:firstLine="1560"/>
        <w:jc w:val="both"/>
        <w:rPr>
          <w:rFonts w:ascii="Times New Roman" w:eastAsia="Times New Roman" w:hAnsi="Times New Roman" w:cs="Times New Roman"/>
          <w:sz w:val="20"/>
          <w:szCs w:val="20"/>
          <w:lang w:eastAsia="tr-TR"/>
        </w:rPr>
      </w:pPr>
    </w:p>
    <w:p w:rsidR="00872B7C" w:rsidRPr="00872B7C" w:rsidRDefault="00872B7C" w:rsidP="00872B7C">
      <w:pPr>
        <w:spacing w:before="120"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w:t>
      </w:r>
      <w:r w:rsidRPr="00872B7C">
        <w:rPr>
          <w:rFonts w:ascii="Times New Roman" w:eastAsia="Times New Roman" w:hAnsi="Times New Roman" w:cs="Times New Roman"/>
          <w:b/>
          <w:sz w:val="20"/>
          <w:szCs w:val="20"/>
          <w:lang w:eastAsia="tr-TR"/>
        </w:rPr>
        <w:t xml:space="preserve"> </w:t>
      </w:r>
      <w:r w:rsidRPr="00872B7C">
        <w:rPr>
          <w:rFonts w:ascii="Times New Roman" w:eastAsia="Times New Roman" w:hAnsi="Times New Roman" w:cs="Times New Roman"/>
          <w:sz w:val="20"/>
          <w:szCs w:val="20"/>
          <w:lang w:eastAsia="tr-TR"/>
        </w:rPr>
        <w:t>Bu talimatların ilgili maddesinde sayılan durumlarda olunmadı</w:t>
      </w:r>
      <w:r w:rsidR="00FE36E8">
        <w:rPr>
          <w:rFonts w:ascii="Times New Roman" w:eastAsia="Times New Roman" w:hAnsi="Times New Roman" w:cs="Times New Roman"/>
          <w:sz w:val="20"/>
          <w:szCs w:val="20"/>
          <w:lang w:eastAsia="tr-TR"/>
        </w:rPr>
        <w:t>ğına ilişkin yazılı taahhütname,</w:t>
      </w:r>
    </w:p>
    <w:p w:rsidR="00872B7C" w:rsidRPr="00872B7C" w:rsidRDefault="00872B7C" w:rsidP="00872B7C">
      <w:pPr>
        <w:tabs>
          <w:tab w:val="left" w:pos="1305"/>
        </w:tabs>
        <w:spacing w:before="120"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e) Şekli ve içeriği bu belgede belirlenen teklif mektubu,</w:t>
      </w:r>
    </w:p>
    <w:p w:rsidR="00872B7C" w:rsidRPr="00872B7C" w:rsidRDefault="00872B7C" w:rsidP="00872B7C">
      <w:pPr>
        <w:spacing w:before="120"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f) Bu belgede tanımlanan geçici teminat,</w:t>
      </w:r>
      <w:r w:rsidR="00FE36E8">
        <w:rPr>
          <w:rFonts w:ascii="Times New Roman" w:eastAsia="Times New Roman" w:hAnsi="Times New Roman" w:cs="Times New Roman"/>
          <w:sz w:val="20"/>
          <w:szCs w:val="20"/>
          <w:lang w:eastAsia="tr-TR"/>
        </w:rPr>
        <w:t>(istenmemektedir)</w:t>
      </w:r>
    </w:p>
    <w:p w:rsidR="00872B7C" w:rsidRPr="00872B7C" w:rsidRDefault="00872B7C" w:rsidP="00872B7C">
      <w:pPr>
        <w:tabs>
          <w:tab w:val="left" w:pos="1305"/>
        </w:tabs>
        <w:spacing w:before="120"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 İhale dosyasının satın alındığına dair belge,</w:t>
      </w:r>
      <w:r w:rsidR="00475130">
        <w:rPr>
          <w:rFonts w:ascii="Times New Roman" w:eastAsia="Times New Roman" w:hAnsi="Times New Roman" w:cs="Times New Roman"/>
          <w:sz w:val="20"/>
          <w:szCs w:val="20"/>
          <w:lang w:eastAsia="tr-TR"/>
        </w:rPr>
        <w:t xml:space="preserve"> </w:t>
      </w:r>
      <w:r w:rsidR="00FC7D90">
        <w:rPr>
          <w:rFonts w:ascii="Times New Roman" w:eastAsia="Times New Roman" w:hAnsi="Times New Roman" w:cs="Times New Roman"/>
          <w:sz w:val="20"/>
          <w:szCs w:val="20"/>
          <w:lang w:eastAsia="tr-TR"/>
        </w:rPr>
        <w:t>(geçerli değildir)</w:t>
      </w:r>
    </w:p>
    <w:p w:rsidR="00872B7C" w:rsidRPr="00872B7C" w:rsidRDefault="00872B7C" w:rsidP="00872B7C">
      <w:pPr>
        <w:tabs>
          <w:tab w:val="left" w:pos="1260"/>
        </w:tabs>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j) Ortağı olduğu veya hissedarı bulunduğu tüzel kişiliklere ilişkin beyanname,</w:t>
      </w:r>
    </w:p>
    <w:p w:rsidR="00872B7C" w:rsidRPr="00872B7C" w:rsidRDefault="00872B7C" w:rsidP="00872B7C">
      <w:pPr>
        <w:tabs>
          <w:tab w:val="left" w:pos="567"/>
        </w:tabs>
        <w:spacing w:after="0" w:line="284" w:lineRule="exact"/>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72B7C" w:rsidRPr="00872B7C" w:rsidRDefault="00872B7C" w:rsidP="00872B7C">
      <w:pPr>
        <w:spacing w:before="120" w:after="60" w:line="240" w:lineRule="auto"/>
        <w:jc w:val="both"/>
        <w:rPr>
          <w:rFonts w:ascii="Times New Roman" w:eastAsia="Times New Roman" w:hAnsi="Times New Roman" w:cs="Times New Roman"/>
          <w:sz w:val="20"/>
          <w:szCs w:val="20"/>
          <w:lang w:eastAsia="tr-TR"/>
        </w:rPr>
      </w:pPr>
      <w:r w:rsidRPr="00024DAE">
        <w:rPr>
          <w:rFonts w:ascii="Times New Roman" w:eastAsia="Times New Roman" w:hAnsi="Times New Roman" w:cs="Times New Roman"/>
          <w:sz w:val="20"/>
          <w:szCs w:val="20"/>
          <w:lang w:eastAsia="tr-TR"/>
        </w:rPr>
        <w:t>m) 4734 sayılı kanunun 10.maddesine göre alınmış Sosyal Güvenlik Kurumundan alınmış “ ihale konusu işlerle ilgili e-borcu yoktur” belgesi</w:t>
      </w:r>
      <w:r w:rsidR="00475130" w:rsidRPr="00024DAE">
        <w:rPr>
          <w:rFonts w:ascii="Times New Roman" w:eastAsia="Times New Roman" w:hAnsi="Times New Roman" w:cs="Times New Roman"/>
          <w:sz w:val="20"/>
          <w:szCs w:val="20"/>
          <w:lang w:eastAsia="tr-TR"/>
        </w:rPr>
        <w:t xml:space="preserve"> (yabancı istekliler için geçerli değildir)</w:t>
      </w:r>
    </w:p>
    <w:p w:rsidR="00872B7C" w:rsidRPr="00872B7C" w:rsidRDefault="00872B7C" w:rsidP="00872B7C">
      <w:pPr>
        <w:spacing w:before="120" w:after="6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n)Kamu ihale mevzuatına göre Gelir İdaresi Başkanlığından alınmış dilekçe numarasını </w:t>
      </w:r>
      <w:r w:rsidR="007D669A" w:rsidRPr="00872B7C">
        <w:rPr>
          <w:rFonts w:ascii="Times New Roman" w:eastAsia="Times New Roman" w:hAnsi="Times New Roman" w:cs="Times New Roman"/>
          <w:sz w:val="20"/>
          <w:szCs w:val="20"/>
          <w:lang w:eastAsia="tr-TR"/>
        </w:rPr>
        <w:t>da içeren</w:t>
      </w:r>
      <w:r w:rsidRPr="00872B7C">
        <w:rPr>
          <w:rFonts w:ascii="Times New Roman" w:eastAsia="Times New Roman" w:hAnsi="Times New Roman" w:cs="Times New Roman"/>
          <w:sz w:val="20"/>
          <w:szCs w:val="20"/>
          <w:lang w:eastAsia="tr-TR"/>
        </w:rPr>
        <w:t xml:space="preserve"> borcu yoktur belgesi</w:t>
      </w:r>
      <w:r w:rsidR="00475130">
        <w:rPr>
          <w:rFonts w:ascii="Times New Roman" w:eastAsia="Times New Roman" w:hAnsi="Times New Roman" w:cs="Times New Roman"/>
          <w:sz w:val="20"/>
          <w:szCs w:val="20"/>
          <w:lang w:eastAsia="tr-TR"/>
        </w:rPr>
        <w:t xml:space="preserve"> (yabancı istekliler için geçerli değildir)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o) İhale tarihi itibariyle, mevzuatı gereği kayıtlı olduğu oda tarafından mesleki faaliyetten men edilmemiş olduğunu ispatlayan İhale Durum Belgesi</w:t>
      </w:r>
      <w:r w:rsidR="00024DAE" w:rsidRPr="00024DAE">
        <w:rPr>
          <w:rFonts w:ascii="Times New Roman" w:eastAsia="Times New Roman" w:hAnsi="Times New Roman" w:cs="Times New Roman"/>
          <w:sz w:val="20"/>
          <w:szCs w:val="20"/>
          <w:lang w:eastAsia="tr-TR"/>
        </w:rPr>
        <w:t>(yabancı istekliler için geçerli değildir)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872B7C" w:rsidRPr="00872B7C" w:rsidRDefault="00872B7C" w:rsidP="00872B7C">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72B7C" w:rsidRPr="00872B7C" w:rsidRDefault="00872B7C" w:rsidP="00872B7C">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72B7C" w:rsidRPr="00872B7C" w:rsidRDefault="00872B7C" w:rsidP="00872B7C">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72B7C" w:rsidRPr="00872B7C" w:rsidRDefault="00872B7C" w:rsidP="00872B7C">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b/>
          <w:sz w:val="20"/>
          <w:szCs w:val="20"/>
        </w:rPr>
        <w:t>Madde 8-İhalenin yabancı isteklilere açıklığı</w:t>
      </w:r>
    </w:p>
    <w:p w:rsidR="0044722A" w:rsidRDefault="00872B7C" w:rsidP="0044722A">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4B3F21">
        <w:rPr>
          <w:rFonts w:ascii="Times New Roman" w:eastAsia="Times New Roman" w:hAnsi="Times New Roman" w:cs="Times New Roman"/>
          <w:sz w:val="20"/>
          <w:szCs w:val="20"/>
        </w:rPr>
        <w:t>Sözleşme Makamı tarafından gerçekleş</w:t>
      </w:r>
      <w:r w:rsidR="00332519" w:rsidRPr="004B3F21">
        <w:rPr>
          <w:rFonts w:ascii="Times New Roman" w:eastAsia="Times New Roman" w:hAnsi="Times New Roman" w:cs="Times New Roman"/>
          <w:sz w:val="20"/>
          <w:szCs w:val="20"/>
        </w:rPr>
        <w:t>tirilecek ihaleler yerli</w:t>
      </w:r>
      <w:r w:rsidR="004B3F21">
        <w:rPr>
          <w:rFonts w:ascii="Times New Roman" w:eastAsia="Times New Roman" w:hAnsi="Times New Roman" w:cs="Times New Roman"/>
          <w:sz w:val="20"/>
          <w:szCs w:val="20"/>
        </w:rPr>
        <w:t xml:space="preserve"> ve yabancı</w:t>
      </w:r>
      <w:r w:rsidR="004B3F21" w:rsidRPr="004B3F21">
        <w:rPr>
          <w:rFonts w:ascii="Times New Roman" w:eastAsia="Times New Roman" w:hAnsi="Times New Roman" w:cs="Times New Roman"/>
          <w:sz w:val="20"/>
          <w:szCs w:val="20"/>
        </w:rPr>
        <w:t xml:space="preserve"> tüm</w:t>
      </w:r>
      <w:r w:rsidRPr="004B3F21">
        <w:rPr>
          <w:rFonts w:ascii="Times New Roman" w:eastAsia="Times New Roman" w:hAnsi="Times New Roman" w:cs="Times New Roman"/>
          <w:sz w:val="20"/>
          <w:szCs w:val="20"/>
        </w:rPr>
        <w:t xml:space="preserve"> isteklilere açıktır. </w:t>
      </w:r>
    </w:p>
    <w:p w:rsidR="000C0F63" w:rsidRPr="000C0F63" w:rsidRDefault="000C0F63" w:rsidP="000C0F63">
      <w:pPr>
        <w:keepNext/>
        <w:overflowPunct w:val="0"/>
        <w:autoSpaceDE w:val="0"/>
        <w:autoSpaceDN w:val="0"/>
        <w:adjustRightInd w:val="0"/>
        <w:spacing w:before="240" w:after="0" w:line="240" w:lineRule="auto"/>
        <w:jc w:val="both"/>
        <w:outlineLvl w:val="1"/>
        <w:rPr>
          <w:rFonts w:ascii="Times New Roman" w:eastAsia="Times New Roman" w:hAnsi="Times New Roman" w:cs="Times New Roman"/>
          <w:b/>
          <w:sz w:val="20"/>
          <w:szCs w:val="20"/>
        </w:rPr>
      </w:pPr>
      <w:r w:rsidRPr="000C0F63">
        <w:rPr>
          <w:rFonts w:ascii="Times New Roman" w:eastAsia="Times New Roman" w:hAnsi="Times New Roman" w:cs="Times New Roman"/>
          <w:b/>
          <w:sz w:val="20"/>
          <w:szCs w:val="20"/>
        </w:rPr>
        <w:t>Yabancı firmalar için gerekli belgeler</w:t>
      </w:r>
    </w:p>
    <w:p w:rsidR="000C0F63" w:rsidRPr="000C0F63" w:rsidRDefault="000C0F63" w:rsidP="000C0F63">
      <w:pPr>
        <w:spacing w:after="0" w:line="240" w:lineRule="auto"/>
        <w:rPr>
          <w:rFonts w:ascii="Times New Roman" w:eastAsia="Times New Roman" w:hAnsi="Times New Roman" w:cs="Times New Roman"/>
          <w:sz w:val="24"/>
          <w:szCs w:val="24"/>
        </w:rPr>
      </w:pPr>
    </w:p>
    <w:p w:rsidR="000C0F63" w:rsidRPr="000C0F63" w:rsidRDefault="000C0F63" w:rsidP="000C0F63">
      <w:pPr>
        <w:spacing w:after="0" w:line="240" w:lineRule="auto"/>
        <w:rPr>
          <w:rFonts w:ascii="Times New Roman" w:eastAsia="Times New Roman" w:hAnsi="Times New Roman" w:cs="Times New Roman"/>
          <w:sz w:val="20"/>
          <w:szCs w:val="20"/>
        </w:rPr>
      </w:pPr>
      <w:r w:rsidRPr="000C0F63">
        <w:rPr>
          <w:rFonts w:ascii="Times New Roman" w:eastAsia="Times New Roman" w:hAnsi="Times New Roman" w:cs="Times New Roman"/>
          <w:sz w:val="20"/>
          <w:szCs w:val="20"/>
        </w:rPr>
        <w:lastRenderedPageBreak/>
        <w:t>Yaban</w:t>
      </w:r>
      <w:r w:rsidR="00A07523">
        <w:rPr>
          <w:rFonts w:ascii="Times New Roman" w:eastAsia="Times New Roman" w:hAnsi="Times New Roman" w:cs="Times New Roman"/>
          <w:sz w:val="20"/>
          <w:szCs w:val="20"/>
        </w:rPr>
        <w:t>c</w:t>
      </w:r>
      <w:r w:rsidRPr="000C0F63">
        <w:rPr>
          <w:rFonts w:ascii="Times New Roman" w:eastAsia="Times New Roman" w:hAnsi="Times New Roman" w:cs="Times New Roman"/>
          <w:sz w:val="20"/>
          <w:szCs w:val="20"/>
        </w:rPr>
        <w:t xml:space="preserve">ı firmalar kendi ülkerinden aldığı şirket kaydı </w:t>
      </w:r>
      <w:r w:rsidR="00A07523">
        <w:rPr>
          <w:rFonts w:ascii="Times New Roman" w:eastAsia="Times New Roman" w:hAnsi="Times New Roman" w:cs="Times New Roman"/>
          <w:sz w:val="20"/>
          <w:szCs w:val="20"/>
        </w:rPr>
        <w:t>il</w:t>
      </w:r>
      <w:r w:rsidRPr="000C0F63">
        <w:rPr>
          <w:rFonts w:ascii="Times New Roman" w:eastAsia="Times New Roman" w:hAnsi="Times New Roman" w:cs="Times New Roman"/>
          <w:sz w:val="20"/>
          <w:szCs w:val="20"/>
        </w:rPr>
        <w:t>e ihaleye girme yeterliliği ile ilgili belgeler</w:t>
      </w:r>
    </w:p>
    <w:p w:rsidR="000C0F63" w:rsidRPr="000C0F63" w:rsidRDefault="000C0F63" w:rsidP="000C0F63">
      <w:pPr>
        <w:keepNext/>
        <w:overflowPunct w:val="0"/>
        <w:autoSpaceDE w:val="0"/>
        <w:autoSpaceDN w:val="0"/>
        <w:adjustRightInd w:val="0"/>
        <w:spacing w:before="240" w:after="0" w:line="240" w:lineRule="auto"/>
        <w:jc w:val="both"/>
        <w:outlineLvl w:val="1"/>
        <w:rPr>
          <w:rFonts w:ascii="Times New Roman" w:eastAsia="Times New Roman" w:hAnsi="Times New Roman" w:cs="Times New Roman"/>
          <w:sz w:val="20"/>
          <w:szCs w:val="20"/>
        </w:rPr>
      </w:pPr>
      <w:r w:rsidRPr="000C0F63">
        <w:rPr>
          <w:rFonts w:ascii="Times New Roman" w:eastAsia="Times New Roman" w:hAnsi="Times New Roman" w:cs="Times New Roman"/>
          <w:sz w:val="20"/>
          <w:szCs w:val="20"/>
        </w:rPr>
        <w:t>Tasdik işleminden, belgedeki imzanın doğruluğunun, belgeyi imzalayan kişinin hangi sıfatla imzaladığının ve varsa üzerindeki mühür veya damganın aslı ile aynı olduğunun teyidi işlemi anlaşılır.</w:t>
      </w:r>
    </w:p>
    <w:p w:rsidR="000C0F63" w:rsidRPr="000C0F63" w:rsidRDefault="000C0F63" w:rsidP="000C0F63">
      <w:pPr>
        <w:keepNext/>
        <w:numPr>
          <w:ilvl w:val="1"/>
          <w:numId w:val="29"/>
        </w:numPr>
        <w:tabs>
          <w:tab w:val="num" w:pos="360"/>
        </w:tabs>
        <w:overflowPunct w:val="0"/>
        <w:autoSpaceDE w:val="0"/>
        <w:autoSpaceDN w:val="0"/>
        <w:adjustRightInd w:val="0"/>
        <w:spacing w:before="240" w:after="0" w:line="240" w:lineRule="auto"/>
        <w:ind w:left="0" w:firstLine="0"/>
        <w:jc w:val="both"/>
        <w:outlineLvl w:val="1"/>
        <w:rPr>
          <w:rFonts w:ascii="Times New Roman" w:eastAsia="Times New Roman" w:hAnsi="Times New Roman" w:cs="Times New Roman"/>
          <w:sz w:val="20"/>
          <w:szCs w:val="20"/>
        </w:rPr>
      </w:pPr>
      <w:r w:rsidRPr="000C0F63">
        <w:rPr>
          <w:rFonts w:ascii="Times New Roman" w:eastAsia="Times New Roman" w:hAnsi="Times New Roman" w:cs="Times New Roman"/>
          <w:sz w:val="20"/>
          <w:szCs w:val="20"/>
        </w:rPr>
        <w:t>Yabancı Resmi Belgelerin</w:t>
      </w:r>
      <w:r w:rsidRPr="000C0F63">
        <w:rPr>
          <w:rFonts w:ascii="Times New Roman" w:eastAsia="Times New Roman" w:hAnsi="Times New Roman" w:cs="Times New Roman"/>
          <w:i/>
          <w:kern w:val="28"/>
          <w:sz w:val="20"/>
          <w:szCs w:val="20"/>
          <w:lang w:val="en-GB"/>
        </w:rPr>
        <w:t xml:space="preserve"> </w:t>
      </w:r>
      <w:r w:rsidRPr="000C0F63">
        <w:rPr>
          <w:rFonts w:ascii="Times New Roman" w:eastAsia="Times New Roman" w:hAnsi="Times New Roman" w:cs="Times New Roman"/>
          <w:sz w:val="20"/>
          <w:szCs w:val="20"/>
        </w:rPr>
        <w:t>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0C0F63" w:rsidRPr="000C0F63" w:rsidRDefault="000C0F63" w:rsidP="000C0F63">
      <w:pPr>
        <w:keepNext/>
        <w:numPr>
          <w:ilvl w:val="1"/>
          <w:numId w:val="29"/>
        </w:numPr>
        <w:tabs>
          <w:tab w:val="num" w:pos="360"/>
        </w:tabs>
        <w:overflowPunct w:val="0"/>
        <w:autoSpaceDE w:val="0"/>
        <w:autoSpaceDN w:val="0"/>
        <w:adjustRightInd w:val="0"/>
        <w:spacing w:before="240" w:after="0" w:line="240" w:lineRule="auto"/>
        <w:ind w:left="0" w:firstLine="0"/>
        <w:jc w:val="both"/>
        <w:outlineLvl w:val="1"/>
        <w:rPr>
          <w:rFonts w:ascii="Times New Roman" w:eastAsia="Times New Roman" w:hAnsi="Times New Roman" w:cs="Times New Roman"/>
          <w:sz w:val="20"/>
          <w:szCs w:val="20"/>
        </w:rPr>
      </w:pPr>
      <w:r w:rsidRPr="000C0F63">
        <w:rPr>
          <w:rFonts w:ascii="Times New Roman" w:eastAsia="Times New Roman" w:hAnsi="Times New Roman" w:cs="Times New Roman"/>
          <w:sz w:val="20"/>
          <w:szCs w:val="20"/>
        </w:rPr>
        <w:t xml:space="preserve">Türkiye Cumhuriyeti ile diğer devlet veya </w:t>
      </w:r>
      <w:r w:rsidR="00A526B3" w:rsidRPr="000C0F63">
        <w:rPr>
          <w:rFonts w:ascii="Times New Roman" w:eastAsia="Times New Roman" w:hAnsi="Times New Roman" w:cs="Times New Roman"/>
          <w:sz w:val="20"/>
          <w:szCs w:val="20"/>
        </w:rPr>
        <w:t>devletler</w:t>
      </w:r>
      <w:r w:rsidR="00A526B3">
        <w:rPr>
          <w:rFonts w:ascii="Times New Roman" w:eastAsia="Times New Roman" w:hAnsi="Times New Roman" w:cs="Times New Roman"/>
          <w:sz w:val="20"/>
          <w:szCs w:val="20"/>
        </w:rPr>
        <w:t xml:space="preserve"> </w:t>
      </w:r>
      <w:r w:rsidR="00A526B3" w:rsidRPr="000C0F63">
        <w:rPr>
          <w:rFonts w:ascii="Times New Roman" w:eastAsia="Times New Roman" w:hAnsi="Times New Roman" w:cs="Times New Roman"/>
          <w:sz w:val="20"/>
          <w:szCs w:val="20"/>
        </w:rPr>
        <w:t>arasında</w:t>
      </w:r>
      <w:r w:rsidRPr="000C0F63">
        <w:rPr>
          <w:rFonts w:ascii="Times New Roman" w:eastAsia="Times New Roman" w:hAnsi="Times New Roman" w:cs="Times New Roman"/>
          <w:sz w:val="20"/>
          <w:szCs w:val="20"/>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0C0F63" w:rsidRPr="000C0F63" w:rsidRDefault="000C0F63" w:rsidP="000C0F63">
      <w:pPr>
        <w:keepNext/>
        <w:numPr>
          <w:ilvl w:val="1"/>
          <w:numId w:val="29"/>
        </w:numPr>
        <w:tabs>
          <w:tab w:val="num" w:pos="360"/>
        </w:tabs>
        <w:overflowPunct w:val="0"/>
        <w:autoSpaceDE w:val="0"/>
        <w:autoSpaceDN w:val="0"/>
        <w:adjustRightInd w:val="0"/>
        <w:spacing w:before="240" w:after="0" w:line="240" w:lineRule="auto"/>
        <w:ind w:left="0" w:firstLine="0"/>
        <w:jc w:val="both"/>
        <w:outlineLvl w:val="1"/>
        <w:rPr>
          <w:rFonts w:ascii="Times New Roman" w:eastAsia="Times New Roman" w:hAnsi="Times New Roman" w:cs="Times New Roman"/>
          <w:sz w:val="20"/>
          <w:szCs w:val="20"/>
        </w:rPr>
      </w:pPr>
      <w:r w:rsidRPr="000C0F63">
        <w:rPr>
          <w:rFonts w:ascii="Times New Roman" w:eastAsia="Times New Roman" w:hAnsi="Times New Roman" w:cs="Times New Roman"/>
          <w:sz w:val="20"/>
          <w:szCs w:val="20"/>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w:t>
      </w:r>
    </w:p>
    <w:p w:rsidR="000C0F63" w:rsidRPr="000C0F63" w:rsidRDefault="000C0F63" w:rsidP="000C0F63">
      <w:pPr>
        <w:keepNext/>
        <w:numPr>
          <w:ilvl w:val="1"/>
          <w:numId w:val="29"/>
        </w:numPr>
        <w:tabs>
          <w:tab w:val="num" w:pos="360"/>
        </w:tabs>
        <w:overflowPunct w:val="0"/>
        <w:autoSpaceDE w:val="0"/>
        <w:autoSpaceDN w:val="0"/>
        <w:adjustRightInd w:val="0"/>
        <w:spacing w:before="240" w:after="0" w:line="240" w:lineRule="auto"/>
        <w:ind w:left="0" w:firstLine="0"/>
        <w:jc w:val="both"/>
        <w:outlineLvl w:val="1"/>
        <w:rPr>
          <w:rFonts w:ascii="Times New Roman" w:eastAsia="Times New Roman" w:hAnsi="Times New Roman" w:cs="Times New Roman"/>
          <w:sz w:val="20"/>
          <w:szCs w:val="20"/>
        </w:rPr>
      </w:pPr>
      <w:r w:rsidRPr="000C0F63">
        <w:rPr>
          <w:rFonts w:ascii="Times New Roman" w:eastAsia="Times New Roman" w:hAnsi="Times New Roman" w:cs="Times New Roman"/>
          <w:sz w:val="20"/>
          <w:szCs w:val="20"/>
        </w:rPr>
        <w:t xml:space="preserve">Yabancı firmalarının Türkiye temsilcileri teklif verebilir. </w:t>
      </w:r>
    </w:p>
    <w:p w:rsidR="000C0F63" w:rsidRPr="000C0F63" w:rsidRDefault="000C0F63" w:rsidP="000C0F63">
      <w:pPr>
        <w:widowControl w:val="0"/>
        <w:overflowPunct w:val="0"/>
        <w:autoSpaceDE w:val="0"/>
        <w:autoSpaceDN w:val="0"/>
        <w:adjustRightInd w:val="0"/>
        <w:spacing w:before="120" w:after="0" w:line="240" w:lineRule="auto"/>
        <w:ind w:left="720" w:hanging="720"/>
        <w:jc w:val="both"/>
        <w:outlineLvl w:val="2"/>
        <w:rPr>
          <w:rFonts w:ascii="Times New Roman" w:eastAsia="Times New Roman" w:hAnsi="Times New Roman" w:cs="Times New Roman"/>
          <w:sz w:val="20"/>
          <w:szCs w:val="20"/>
          <w:u w:val="single"/>
          <w:lang w:val="en-GB"/>
        </w:rPr>
      </w:pPr>
    </w:p>
    <w:p w:rsidR="000C0F63" w:rsidRPr="000C0F63" w:rsidRDefault="008C1642" w:rsidP="008C1642">
      <w:pPr>
        <w:tabs>
          <w:tab w:val="left" w:pos="567"/>
          <w:tab w:val="left" w:leader="dot" w:pos="9356"/>
        </w:tabs>
        <w:spacing w:after="120" w:line="240" w:lineRule="auto"/>
        <w:contextualSpacing/>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000C0F63" w:rsidRPr="000C0F63">
        <w:rPr>
          <w:rFonts w:ascii="Times New Roman" w:eastAsia="Times New Roman" w:hAnsi="Times New Roman" w:cs="Times New Roman"/>
          <w:b/>
          <w:sz w:val="20"/>
          <w:szCs w:val="20"/>
          <w:lang w:eastAsia="tr-TR"/>
        </w:rPr>
        <w:t>Teklif kapsamında sunulan ve yabancı dilde düzenlenen belgelerin tercümelerinin yapılması ve bu tercümelerin tasdik işlemi:</w:t>
      </w:r>
    </w:p>
    <w:p w:rsidR="000C0F63" w:rsidRPr="000C0F63" w:rsidRDefault="008C1642" w:rsidP="008C1642">
      <w:pPr>
        <w:keepNext/>
        <w:overflowPunct w:val="0"/>
        <w:autoSpaceDE w:val="0"/>
        <w:autoSpaceDN w:val="0"/>
        <w:adjustRightInd w:val="0"/>
        <w:spacing w:before="240" w:after="0" w:line="240" w:lineRule="auto"/>
        <w:jc w:val="both"/>
        <w:outlineLvl w:val="1"/>
        <w:rPr>
          <w:rFonts w:ascii="Times New Roman" w:eastAsia="Times New Roman" w:hAnsi="Times New Roman" w:cs="Times New Roman"/>
          <w:kern w:val="28"/>
          <w:sz w:val="20"/>
          <w:szCs w:val="20"/>
          <w:lang w:val="en-GB"/>
        </w:rPr>
      </w:pPr>
      <w:r w:rsidRPr="008C1642">
        <w:rPr>
          <w:rFonts w:ascii="Times New Roman" w:eastAsia="Times New Roman" w:hAnsi="Times New Roman" w:cs="Times New Roman"/>
          <w:b/>
          <w:kern w:val="28"/>
          <w:sz w:val="20"/>
          <w:szCs w:val="20"/>
          <w:lang w:val="en-GB"/>
        </w:rPr>
        <w:t>2.1</w:t>
      </w:r>
      <w:r>
        <w:rPr>
          <w:rFonts w:ascii="Times New Roman" w:eastAsia="Times New Roman" w:hAnsi="Times New Roman" w:cs="Times New Roman"/>
          <w:kern w:val="28"/>
          <w:sz w:val="20"/>
          <w:szCs w:val="20"/>
          <w:lang w:val="en-GB"/>
        </w:rPr>
        <w:t xml:space="preserve">  </w:t>
      </w:r>
      <w:r w:rsidR="000C0F63" w:rsidRPr="000C0F63">
        <w:rPr>
          <w:rFonts w:ascii="Times New Roman" w:eastAsia="Times New Roman" w:hAnsi="Times New Roman" w:cs="Times New Roman"/>
          <w:kern w:val="28"/>
          <w:sz w:val="20"/>
          <w:szCs w:val="20"/>
          <w:lang w:val="en-GB"/>
        </w:rPr>
        <w:t>Yerli istekliler tarafından sunulan ve yabancı dilde düzenlenen belgelerin tercümeleri ve bu tercümelerin tasdik işlemi, aşağıdaki şekilde yapılır:</w:t>
      </w:r>
    </w:p>
    <w:p w:rsidR="000C0F63" w:rsidRPr="000C0F63" w:rsidRDefault="008C1642" w:rsidP="008C1642">
      <w:pPr>
        <w:keepNext/>
        <w:overflowPunct w:val="0"/>
        <w:autoSpaceDE w:val="0"/>
        <w:autoSpaceDN w:val="0"/>
        <w:adjustRightInd w:val="0"/>
        <w:spacing w:before="240" w:after="0" w:line="240" w:lineRule="auto"/>
        <w:jc w:val="both"/>
        <w:outlineLvl w:val="1"/>
        <w:rPr>
          <w:rFonts w:ascii="Times New Roman" w:eastAsia="Times New Roman" w:hAnsi="Times New Roman" w:cs="Times New Roman"/>
          <w:kern w:val="28"/>
          <w:sz w:val="20"/>
          <w:szCs w:val="20"/>
          <w:lang w:val="en-GB"/>
        </w:rPr>
      </w:pPr>
      <w:r w:rsidRPr="008C1642">
        <w:rPr>
          <w:rFonts w:ascii="Times New Roman" w:eastAsia="Times New Roman" w:hAnsi="Times New Roman" w:cs="Times New Roman"/>
          <w:b/>
          <w:kern w:val="28"/>
          <w:sz w:val="20"/>
          <w:szCs w:val="20"/>
          <w:lang w:val="en-GB"/>
        </w:rPr>
        <w:t>2.2</w:t>
      </w:r>
      <w:r>
        <w:rPr>
          <w:rFonts w:ascii="Times New Roman" w:eastAsia="Times New Roman" w:hAnsi="Times New Roman" w:cs="Times New Roman"/>
          <w:kern w:val="28"/>
          <w:sz w:val="20"/>
          <w:szCs w:val="20"/>
          <w:lang w:val="en-GB"/>
        </w:rPr>
        <w:t xml:space="preserve">  </w:t>
      </w:r>
      <w:r w:rsidR="000C0F63" w:rsidRPr="000C0F63">
        <w:rPr>
          <w:rFonts w:ascii="Times New Roman" w:eastAsia="Times New Roman" w:hAnsi="Times New Roman" w:cs="Times New Roman"/>
          <w:kern w:val="28"/>
          <w:sz w:val="20"/>
          <w:szCs w:val="20"/>
          <w:lang w:val="en-GB"/>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Bu tercümeler, Türkiye Cumhuriyeti Dışişleri Bakanlığı tasdik işleminden muaftır.</w:t>
      </w:r>
    </w:p>
    <w:p w:rsidR="000C0F63" w:rsidRPr="000C0F63" w:rsidRDefault="008C1642" w:rsidP="008C1642">
      <w:pPr>
        <w:keepNext/>
        <w:overflowPunct w:val="0"/>
        <w:autoSpaceDE w:val="0"/>
        <w:autoSpaceDN w:val="0"/>
        <w:adjustRightInd w:val="0"/>
        <w:spacing w:before="240" w:after="0" w:line="240" w:lineRule="auto"/>
        <w:jc w:val="both"/>
        <w:outlineLvl w:val="1"/>
        <w:rPr>
          <w:rFonts w:ascii="Times New Roman" w:eastAsia="Times New Roman" w:hAnsi="Times New Roman" w:cs="Times New Roman"/>
          <w:kern w:val="28"/>
          <w:sz w:val="20"/>
          <w:szCs w:val="20"/>
          <w:lang w:val="en-GB"/>
        </w:rPr>
      </w:pPr>
      <w:r w:rsidRPr="008C1642">
        <w:rPr>
          <w:rFonts w:ascii="Times New Roman" w:eastAsia="Times New Roman" w:hAnsi="Times New Roman" w:cs="Times New Roman"/>
          <w:b/>
          <w:kern w:val="28"/>
          <w:sz w:val="20"/>
          <w:szCs w:val="20"/>
          <w:lang w:val="en-GB"/>
        </w:rPr>
        <w:t>2.3</w:t>
      </w:r>
      <w:r>
        <w:rPr>
          <w:rFonts w:ascii="Times New Roman" w:eastAsia="Times New Roman" w:hAnsi="Times New Roman" w:cs="Times New Roman"/>
          <w:kern w:val="28"/>
          <w:sz w:val="20"/>
          <w:szCs w:val="20"/>
          <w:lang w:val="en-GB"/>
        </w:rPr>
        <w:t xml:space="preserve">  </w:t>
      </w:r>
      <w:r w:rsidR="000C0F63" w:rsidRPr="000C0F63">
        <w:rPr>
          <w:rFonts w:ascii="Times New Roman" w:eastAsia="Times New Roman" w:hAnsi="Times New Roman" w:cs="Times New Roman"/>
          <w:kern w:val="28"/>
          <w:sz w:val="20"/>
          <w:szCs w:val="20"/>
          <w:lang w:val="en-GB"/>
        </w:rPr>
        <w:t>Yabancı istekliler tarafından sunulan ve yabancı dilde düzenlenen belgelerin tercümeleri ve bu tercümelerin tasdik işlemi, aşağıdaki şekilde yapılır:</w:t>
      </w:r>
    </w:p>
    <w:p w:rsidR="000C0F63" w:rsidRPr="000C0F63" w:rsidRDefault="008C1642" w:rsidP="008C1642">
      <w:pPr>
        <w:widowControl w:val="0"/>
        <w:overflowPunct w:val="0"/>
        <w:autoSpaceDE w:val="0"/>
        <w:autoSpaceDN w:val="0"/>
        <w:adjustRightInd w:val="0"/>
        <w:spacing w:before="120" w:after="0" w:line="240" w:lineRule="auto"/>
        <w:jc w:val="both"/>
        <w:outlineLvl w:val="2"/>
        <w:rPr>
          <w:rFonts w:ascii="Times New Roman" w:eastAsia="Times New Roman" w:hAnsi="Times New Roman" w:cs="Times New Roman"/>
          <w:b/>
          <w:sz w:val="20"/>
          <w:szCs w:val="20"/>
          <w:u w:val="single"/>
          <w:lang w:val="en-GB"/>
        </w:rPr>
      </w:pPr>
      <w:r w:rsidRPr="008C1642">
        <w:rPr>
          <w:rFonts w:ascii="Times New Roman" w:eastAsia="Times New Roman" w:hAnsi="Times New Roman" w:cs="Times New Roman"/>
          <w:b/>
          <w:sz w:val="20"/>
          <w:szCs w:val="20"/>
          <w:u w:val="single"/>
          <w:lang w:val="en-GB"/>
        </w:rPr>
        <w:t>2.4</w:t>
      </w:r>
      <w:r>
        <w:rPr>
          <w:rFonts w:ascii="Times New Roman" w:eastAsia="Times New Roman" w:hAnsi="Times New Roman" w:cs="Times New Roman"/>
          <w:sz w:val="20"/>
          <w:szCs w:val="20"/>
          <w:u w:val="single"/>
          <w:lang w:val="en-GB"/>
        </w:rPr>
        <w:t xml:space="preserve"> </w:t>
      </w:r>
      <w:r w:rsidR="000C0F63" w:rsidRPr="000C0F63">
        <w:rPr>
          <w:rFonts w:ascii="Arial" w:eastAsia="Times New Roman" w:hAnsi="Arial" w:cs="Times New Roman"/>
          <w:sz w:val="24"/>
          <w:szCs w:val="24"/>
          <w:u w:val="single"/>
          <w:lang w:val="en-GB"/>
        </w:rPr>
        <w:t xml:space="preserve"> </w:t>
      </w:r>
      <w:r w:rsidR="000C0F63" w:rsidRPr="000C0F63">
        <w:rPr>
          <w:rFonts w:ascii="Times New Roman" w:eastAsia="Times New Roman" w:hAnsi="Times New Roman" w:cs="Times New Roman"/>
          <w:sz w:val="20"/>
          <w:szCs w:val="20"/>
          <w:u w:val="single"/>
          <w:lang w:val="en-GB"/>
        </w:rPr>
        <w:t>Tercümelerin tasdik işleminden tercümeyi gerçekleştiren yeminli tercümanın imzası ve varsa belge üzerindeki mührün ya da damganın aslı ile aynı olduğunun teyidi işlemi anlaşılır.</w:t>
      </w:r>
    </w:p>
    <w:p w:rsidR="000C0F63" w:rsidRPr="008C1642" w:rsidRDefault="000C0F63" w:rsidP="008C1642">
      <w:pPr>
        <w:widowControl w:val="0"/>
        <w:overflowPunct w:val="0"/>
        <w:autoSpaceDE w:val="0"/>
        <w:autoSpaceDN w:val="0"/>
        <w:adjustRightInd w:val="0"/>
        <w:spacing w:before="120"/>
        <w:jc w:val="both"/>
        <w:outlineLvl w:val="2"/>
        <w:rPr>
          <w:rFonts w:ascii="Times New Roman" w:hAnsi="Times New Roman" w:cs="Times New Roman"/>
          <w:sz w:val="20"/>
          <w:szCs w:val="20"/>
          <w:u w:val="single"/>
          <w:lang w:val="en-GB"/>
        </w:rPr>
      </w:pPr>
      <w:r w:rsidRPr="008C1642">
        <w:rPr>
          <w:rFonts w:ascii="Times New Roman" w:hAnsi="Times New Roman" w:cs="Times New Roman"/>
          <w:sz w:val="20"/>
          <w:szCs w:val="20"/>
          <w:u w:val="single"/>
          <w:lang w:val="en-GB"/>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0C0F63" w:rsidRPr="000C0F63" w:rsidRDefault="000C0F63" w:rsidP="008C1642">
      <w:pPr>
        <w:widowControl w:val="0"/>
        <w:overflowPunct w:val="0"/>
        <w:autoSpaceDE w:val="0"/>
        <w:autoSpaceDN w:val="0"/>
        <w:adjustRightInd w:val="0"/>
        <w:spacing w:before="120" w:after="0" w:line="240" w:lineRule="auto"/>
        <w:jc w:val="both"/>
        <w:outlineLvl w:val="2"/>
        <w:rPr>
          <w:rFonts w:ascii="Times New Roman" w:eastAsia="Times New Roman" w:hAnsi="Times New Roman" w:cs="Times New Roman"/>
          <w:sz w:val="20"/>
          <w:szCs w:val="20"/>
          <w:u w:val="single"/>
          <w:lang w:val="en-GB"/>
        </w:rPr>
      </w:pPr>
      <w:r w:rsidRPr="000C0F63">
        <w:rPr>
          <w:rFonts w:ascii="Times New Roman" w:eastAsia="Times New Roman" w:hAnsi="Times New Roman" w:cs="Times New Roman"/>
          <w:sz w:val="20"/>
          <w:szCs w:val="20"/>
          <w:u w:val="single"/>
          <w:lang w:val="en-GB"/>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0C0F63" w:rsidRPr="000C0F63" w:rsidRDefault="000C0F63" w:rsidP="008C1642">
      <w:pPr>
        <w:widowControl w:val="0"/>
        <w:overflowPunct w:val="0"/>
        <w:autoSpaceDE w:val="0"/>
        <w:autoSpaceDN w:val="0"/>
        <w:adjustRightInd w:val="0"/>
        <w:spacing w:before="120" w:after="0" w:line="240" w:lineRule="auto"/>
        <w:jc w:val="both"/>
        <w:outlineLvl w:val="2"/>
        <w:rPr>
          <w:rFonts w:ascii="Arial" w:eastAsia="Times New Roman" w:hAnsi="Arial" w:cs="Times New Roman"/>
          <w:sz w:val="24"/>
          <w:szCs w:val="24"/>
          <w:u w:val="single"/>
          <w:lang w:val="en-GB"/>
        </w:rPr>
      </w:pPr>
      <w:r w:rsidRPr="000C0F63">
        <w:rPr>
          <w:rFonts w:ascii="Times New Roman" w:eastAsia="Times New Roman" w:hAnsi="Times New Roman" w:cs="Times New Roman"/>
          <w:sz w:val="20"/>
          <w:szCs w:val="20"/>
          <w:u w:val="single"/>
          <w:lang w:val="en-GB"/>
        </w:rPr>
        <w:t xml:space="preserve">Yabancı dilde düzenlenen belgelerin tercümelerinin </w:t>
      </w:r>
      <w:bookmarkStart w:id="5" w:name="OLE_LINK1"/>
      <w:bookmarkStart w:id="6" w:name="OLE_LINK2"/>
      <w:r w:rsidRPr="000C0F63">
        <w:rPr>
          <w:rFonts w:ascii="Times New Roman" w:eastAsia="Times New Roman" w:hAnsi="Times New Roman" w:cs="Times New Roman"/>
          <w:sz w:val="20"/>
          <w:szCs w:val="20"/>
          <w:u w:val="single"/>
          <w:lang w:val="en-GB"/>
        </w:rPr>
        <w:t>Türkiye’deki yeminli tercümanlar tarafından yapılması ve noter tarafından onaylanması halinde</w:t>
      </w:r>
      <w:bookmarkEnd w:id="5"/>
      <w:bookmarkEnd w:id="6"/>
      <w:r w:rsidRPr="000C0F63">
        <w:rPr>
          <w:rFonts w:ascii="Times New Roman" w:eastAsia="Times New Roman" w:hAnsi="Times New Roman" w:cs="Times New Roman"/>
          <w:sz w:val="20"/>
          <w:szCs w:val="20"/>
          <w:u w:val="single"/>
          <w:lang w:val="en-GB"/>
        </w:rPr>
        <w:t xml:space="preserve">, bu tercümelerde başkaca bir tasdik şerhi aranmaz. </w:t>
      </w:r>
    </w:p>
    <w:p w:rsidR="000C0F63" w:rsidRPr="00872B7C" w:rsidRDefault="000C0F63" w:rsidP="0044722A">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p>
    <w:p w:rsidR="00872B7C" w:rsidRPr="00872B7C" w:rsidRDefault="00872B7C" w:rsidP="00872B7C">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872B7C">
        <w:rPr>
          <w:rFonts w:ascii="Times New Roman" w:eastAsia="Times New Roman" w:hAnsi="Times New Roman" w:cs="Times New Roman"/>
          <w:b/>
          <w:sz w:val="20"/>
          <w:szCs w:val="20"/>
        </w:rPr>
        <w:t>Madde 9. İhaleye katılamayacak olanlar</w:t>
      </w:r>
    </w:p>
    <w:p w:rsidR="00872B7C" w:rsidRPr="00872B7C" w:rsidRDefault="00872B7C" w:rsidP="00872B7C">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872B7C">
        <w:rPr>
          <w:rFonts w:ascii="Times New Roman" w:eastAsia="Times New Roman" w:hAnsi="Times New Roman" w:cs="Times New Roman"/>
          <w:color w:val="000000"/>
          <w:sz w:val="20"/>
          <w:szCs w:val="20"/>
          <w:lang w:eastAsia="tr-TR"/>
        </w:rPr>
        <w:t xml:space="preserve">olandırıcılık, </w:t>
      </w:r>
      <w:r w:rsidRPr="00872B7C">
        <w:rPr>
          <w:rFonts w:ascii="Times New Roman" w:eastAsia="Times New Roman" w:hAnsi="Times New Roman" w:cs="Times New Roman"/>
          <w:color w:val="000000"/>
          <w:sz w:val="20"/>
          <w:szCs w:val="20"/>
          <w:lang w:eastAsia="tr-TR"/>
        </w:rPr>
        <w:lastRenderedPageBreak/>
        <w:t>yolsuzluk, bir suç örgütü içinde yer almak suçlarından veya başka bir yasadışı faaliyetten dolayı kesinleşmiş yargı kararı ile mahkûm olanlar,</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İlgili mercilerce hileli iflas ettiğine karar verilenler.</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 Makamının ihale yetkilisi kişileri ile bu yetkiye sahip kurullarda görevli kişiler.</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color w:val="000000"/>
          <w:sz w:val="20"/>
          <w:szCs w:val="20"/>
          <w:lang w:eastAsia="tr-TR"/>
        </w:rPr>
      </w:pPr>
      <w:r w:rsidRPr="00872B7C">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872B7C" w:rsidRPr="00872B7C" w:rsidRDefault="00872B7C" w:rsidP="00872B7C">
      <w:pPr>
        <w:numPr>
          <w:ilvl w:val="0"/>
          <w:numId w:val="3"/>
        </w:num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10- İhale dışı bırakılma nedenleri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İlgili mevzuat hükümleri uyarınca kesinleşmiş sosyal güvenlik prim borcu olan.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İlgili mevzuat hükümleri uyarınca kesinleşmiş vergi borcu olan.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9 uncu maddede ihaleye katılamayacağı belirtildiği halde ihaleye katılan.</w:t>
      </w:r>
    </w:p>
    <w:p w:rsidR="00872B7C" w:rsidRPr="00872B7C" w:rsidRDefault="00872B7C" w:rsidP="00872B7C">
      <w:pPr>
        <w:numPr>
          <w:ilvl w:val="0"/>
          <w:numId w:val="9"/>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11 inci maddede belirtilen yasak fiil veya davranışlarda bulunduğu tespit edilen.</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Madde 11- Yasak fiil veya davranışlar</w:t>
      </w:r>
      <w:r w:rsidRPr="00872B7C">
        <w:rPr>
          <w:rFonts w:ascii="Times New Roman" w:eastAsia="Times New Roman" w:hAnsi="Times New Roman" w:cs="Times New Roman"/>
          <w:sz w:val="20"/>
          <w:szCs w:val="20"/>
          <w:lang w:eastAsia="tr-TR"/>
        </w:rPr>
        <w:t xml:space="preserve">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süresince aşağıda belirtilen fiil veya davranışlarda bulunmak yasaktır:</w:t>
      </w:r>
    </w:p>
    <w:p w:rsidR="00872B7C" w:rsidRPr="00872B7C" w:rsidRDefault="00872B7C" w:rsidP="00872B7C">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872B7C" w:rsidRPr="00872B7C" w:rsidRDefault="00872B7C" w:rsidP="00872B7C">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872B7C" w:rsidRPr="00872B7C" w:rsidRDefault="00872B7C" w:rsidP="00872B7C">
      <w:pPr>
        <w:numPr>
          <w:ilvl w:val="0"/>
          <w:numId w:val="10"/>
        </w:num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Sahte belge veya sahte teminat düzenlemek, kullanmak veya bunlara teşebbüs etmek. </w:t>
      </w:r>
    </w:p>
    <w:p w:rsidR="00872B7C" w:rsidRPr="00872B7C" w:rsidRDefault="00872B7C" w:rsidP="00872B7C">
      <w:pPr>
        <w:numPr>
          <w:ilvl w:val="0"/>
          <w:numId w:val="10"/>
        </w:numPr>
        <w:spacing w:before="120" w:after="6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872B7C" w:rsidRPr="00872B7C" w:rsidRDefault="00872B7C" w:rsidP="00872B7C">
      <w:pPr>
        <w:numPr>
          <w:ilvl w:val="0"/>
          <w:numId w:val="10"/>
        </w:numPr>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9 uncu maddede ihaleye katılamayacağı belirtildiği halde ihaleye katılmak.</w:t>
      </w:r>
    </w:p>
    <w:p w:rsidR="00872B7C" w:rsidRDefault="00872B7C" w:rsidP="00872B7C">
      <w:pPr>
        <w:numPr>
          <w:ilvl w:val="1"/>
          <w:numId w:val="0"/>
        </w:numPr>
        <w:spacing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31500" w:rsidRPr="00872B7C" w:rsidRDefault="00931500" w:rsidP="00872B7C">
      <w:pPr>
        <w:numPr>
          <w:ilvl w:val="1"/>
          <w:numId w:val="0"/>
        </w:numPr>
        <w:spacing w:after="120" w:line="240" w:lineRule="auto"/>
        <w:jc w:val="both"/>
        <w:rPr>
          <w:rFonts w:ascii="Times New Roman" w:eastAsia="Times New Roman" w:hAnsi="Times New Roman" w:cs="Times New Roman"/>
          <w:sz w:val="20"/>
          <w:szCs w:val="20"/>
          <w:lang w:eastAsia="tr-TR"/>
        </w:rPr>
      </w:pPr>
    </w:p>
    <w:p w:rsidR="008E214C" w:rsidRDefault="008E214C" w:rsidP="00872B7C">
      <w:pPr>
        <w:spacing w:after="0" w:line="240" w:lineRule="auto"/>
        <w:ind w:right="-1"/>
        <w:jc w:val="both"/>
        <w:rPr>
          <w:rFonts w:ascii="Times New Roman" w:eastAsia="Times New Roman" w:hAnsi="Times New Roman" w:cs="Times New Roman"/>
          <w:b/>
          <w:sz w:val="20"/>
          <w:szCs w:val="20"/>
          <w:lang w:eastAsia="tr-TR"/>
        </w:rPr>
      </w:pPr>
    </w:p>
    <w:p w:rsidR="008E214C" w:rsidRDefault="008E214C" w:rsidP="00872B7C">
      <w:pPr>
        <w:spacing w:after="0" w:line="240" w:lineRule="auto"/>
        <w:ind w:right="-1"/>
        <w:jc w:val="both"/>
        <w:rPr>
          <w:rFonts w:ascii="Times New Roman" w:eastAsia="Times New Roman" w:hAnsi="Times New Roman" w:cs="Times New Roman"/>
          <w:b/>
          <w:sz w:val="20"/>
          <w:szCs w:val="20"/>
          <w:lang w:eastAsia="tr-TR"/>
        </w:rPr>
      </w:pPr>
    </w:p>
    <w:p w:rsidR="00872B7C" w:rsidRPr="00872B7C" w:rsidRDefault="00872B7C" w:rsidP="00872B7C">
      <w:pPr>
        <w:spacing w:after="0" w:line="240" w:lineRule="auto"/>
        <w:ind w:right="-1"/>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12- Teklif hazırlama giderleri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p>
    <w:p w:rsidR="00872B7C" w:rsidRPr="00872B7C" w:rsidRDefault="00872B7C" w:rsidP="00872B7C">
      <w:pPr>
        <w:tabs>
          <w:tab w:val="center" w:pos="4153"/>
          <w:tab w:val="right" w:pos="8306"/>
        </w:tabs>
        <w:spacing w:after="240" w:line="240" w:lineRule="auto"/>
        <w:jc w:val="both"/>
        <w:rPr>
          <w:rFonts w:ascii="Times New Roman" w:eastAsia="Times New Roman" w:hAnsi="Times New Roman" w:cs="Times New Roman"/>
          <w:sz w:val="20"/>
          <w:szCs w:val="24"/>
          <w:lang w:eastAsia="tr-TR"/>
        </w:rPr>
      </w:pPr>
    </w:p>
    <w:p w:rsidR="00872B7C" w:rsidRPr="00872B7C" w:rsidRDefault="00872B7C" w:rsidP="00872B7C">
      <w:pPr>
        <w:keepNext/>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13- İhale dosyasında açıklama yapılması</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72B7C" w:rsidRPr="00872B7C" w:rsidRDefault="00872B7C" w:rsidP="00872B7C">
      <w:pPr>
        <w:spacing w:after="0" w:line="240" w:lineRule="auto"/>
        <w:ind w:left="360" w:right="-1"/>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72B7C" w:rsidRPr="00872B7C" w:rsidRDefault="00872B7C" w:rsidP="00872B7C">
      <w:pPr>
        <w:spacing w:after="0" w:line="240" w:lineRule="auto"/>
        <w:ind w:left="360" w:right="-1"/>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72B7C" w:rsidRPr="00872B7C" w:rsidRDefault="00872B7C" w:rsidP="00872B7C">
      <w:pPr>
        <w:spacing w:after="60" w:line="240" w:lineRule="auto"/>
        <w:ind w:firstLine="709"/>
        <w:jc w:val="both"/>
        <w:rPr>
          <w:rFonts w:ascii="Times New Roman" w:eastAsia="Times New Roman" w:hAnsi="Times New Roman" w:cs="Times New Roman"/>
          <w:b/>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Madde 14- İhale dosyasında değişiklik yapılması</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Zeyilname düzenlenmesi halinde, teklifini bu düzenlemeden önce vermiş olan isteklilere tekliflerini geri çekerek, yeniden teklif verme imkanı tanınacaktır.</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Madde 15-İhale saatinden önce ihalenin iptal edilmesinde Sözleşme Makamının serbestliği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Madde 16- Ortak girişim </w:t>
      </w:r>
      <w:r w:rsidRPr="00872B7C">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72B7C" w:rsidRPr="00872B7C" w:rsidRDefault="00872B7C" w:rsidP="00872B7C">
      <w:pPr>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after="6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Madde 17-Alt yükleniciler </w:t>
      </w:r>
    </w:p>
    <w:p w:rsidR="00872B7C" w:rsidRPr="00872B7C" w:rsidRDefault="00872B7C" w:rsidP="00872B7C">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İhale konusu alımın/işin tamamı veya bir kısmı alt yüklenicilere  (taşeronlara) yaptırılamaz</w:t>
      </w:r>
    </w:p>
    <w:p w:rsidR="00872B7C" w:rsidRPr="00872B7C" w:rsidRDefault="00872B7C" w:rsidP="00872B7C">
      <w:pPr>
        <w:keepNext/>
        <w:spacing w:after="6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Madde18-Teklif ve sözleşme türü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before="120"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19- Teklifin dili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Teklifler ve ekleri Türkçe olarak hazırlanacak ve sunulacaktır.</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keepNext/>
        <w:spacing w:before="120"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20-Teklif ve ödemelerde geçerli para birimi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Teklif ve ödemelerde geçerli para birimi TL’dir. </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after="6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21-Kısmi teklif verilmesi</w:t>
      </w:r>
    </w:p>
    <w:p w:rsidR="00872B7C" w:rsidRPr="00872B7C" w:rsidRDefault="00872B7C" w:rsidP="00872B7C">
      <w:pPr>
        <w:spacing w:after="6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 Makamı tarafından gerçekleştirilecek ihalelerde, lotlar </w:t>
      </w:r>
      <w:r w:rsidR="00A6281A" w:rsidRPr="00872B7C">
        <w:rPr>
          <w:rFonts w:ascii="Times New Roman" w:eastAsia="Times New Roman" w:hAnsi="Times New Roman" w:cs="Times New Roman"/>
          <w:sz w:val="20"/>
          <w:szCs w:val="20"/>
          <w:lang w:eastAsia="tr-TR"/>
        </w:rPr>
        <w:t xml:space="preserve">halinde </w:t>
      </w:r>
      <w:r w:rsidRPr="00872B7C">
        <w:rPr>
          <w:rFonts w:ascii="Times New Roman" w:eastAsia="Times New Roman" w:hAnsi="Times New Roman" w:cs="Times New Roman"/>
          <w:sz w:val="20"/>
          <w:szCs w:val="20"/>
          <w:lang w:eastAsia="tr-TR"/>
        </w:rPr>
        <w:t>teklif sunulacak</w:t>
      </w:r>
      <w:r w:rsidR="0044722A">
        <w:rPr>
          <w:rFonts w:ascii="Times New Roman" w:eastAsia="Times New Roman" w:hAnsi="Times New Roman" w:cs="Times New Roman"/>
          <w:sz w:val="20"/>
          <w:szCs w:val="20"/>
          <w:lang w:eastAsia="tr-TR"/>
        </w:rPr>
        <w:t>tır</w:t>
      </w:r>
      <w:r w:rsidRPr="00872B7C">
        <w:rPr>
          <w:rFonts w:ascii="Times New Roman" w:eastAsia="Times New Roman" w:hAnsi="Times New Roman" w:cs="Times New Roman"/>
          <w:sz w:val="20"/>
          <w:szCs w:val="20"/>
          <w:lang w:eastAsia="tr-TR"/>
        </w:rPr>
        <w:t>.</w:t>
      </w:r>
    </w:p>
    <w:p w:rsidR="00872B7C" w:rsidRPr="00872B7C" w:rsidRDefault="00872B7C" w:rsidP="00872B7C">
      <w:pPr>
        <w:spacing w:after="60" w:line="240" w:lineRule="auto"/>
        <w:jc w:val="both"/>
        <w:rPr>
          <w:rFonts w:ascii="Times New Roman" w:eastAsia="Times New Roman" w:hAnsi="Times New Roman" w:cs="Times New Roman"/>
          <w:b/>
          <w:sz w:val="20"/>
          <w:szCs w:val="20"/>
          <w:lang w:eastAsia="tr-TR"/>
        </w:rPr>
      </w:pPr>
    </w:p>
    <w:p w:rsidR="00872B7C" w:rsidRPr="00872B7C" w:rsidRDefault="00872B7C" w:rsidP="00872B7C">
      <w:pPr>
        <w:spacing w:after="6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22- Alternatif teklifler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konusu işe ilişkin olarak alternatif teklif sunulamaz.</w:t>
      </w:r>
    </w:p>
    <w:p w:rsidR="00872B7C" w:rsidRPr="00872B7C" w:rsidRDefault="00872B7C" w:rsidP="00872B7C">
      <w:pPr>
        <w:spacing w:after="60" w:line="240" w:lineRule="auto"/>
        <w:jc w:val="both"/>
        <w:rPr>
          <w:rFonts w:ascii="Times New Roman" w:eastAsia="Times New Roman" w:hAnsi="Times New Roman" w:cs="Times New Roman"/>
          <w:b/>
          <w:sz w:val="20"/>
          <w:szCs w:val="20"/>
          <w:lang w:eastAsia="tr-TR"/>
        </w:rPr>
      </w:pPr>
    </w:p>
    <w:p w:rsidR="00872B7C" w:rsidRPr="00872B7C" w:rsidRDefault="00872B7C" w:rsidP="00872B7C">
      <w:pPr>
        <w:spacing w:before="120" w:after="0"/>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Madde 23-Tekliflerin sunulma şekli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72B7C" w:rsidRPr="00872B7C" w:rsidRDefault="00872B7C" w:rsidP="00872B7C">
      <w:pPr>
        <w:spacing w:before="120" w:after="0"/>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24-Teklif mektubunun şekli ve içeriği</w:t>
      </w:r>
    </w:p>
    <w:p w:rsidR="00872B7C" w:rsidRPr="00872B7C" w:rsidRDefault="00872B7C" w:rsidP="00872B7C">
      <w:pPr>
        <w:keepNext/>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Teklif mektupları, yazılı ve imzalı olarak sunulur. Teklif Mektubunda; </w:t>
      </w:r>
    </w:p>
    <w:p w:rsidR="00872B7C" w:rsidRPr="00872B7C" w:rsidRDefault="00872B7C" w:rsidP="00872B7C">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dosyasının tamamen okunup kabul edildiğinin belirtilmesi,</w:t>
      </w:r>
    </w:p>
    <w:p w:rsidR="00872B7C" w:rsidRPr="00872B7C" w:rsidRDefault="00872B7C" w:rsidP="00872B7C">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edilen bedelin rakam ve yazı ile birbirine uygun olarak açıkça yazılması,</w:t>
      </w:r>
    </w:p>
    <w:p w:rsidR="00872B7C" w:rsidRPr="00872B7C" w:rsidRDefault="00872B7C" w:rsidP="00872B7C">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Üzerinde kazıntı, silinti, düzeltme bulunmaması, </w:t>
      </w:r>
    </w:p>
    <w:p w:rsidR="00872B7C" w:rsidRPr="00872B7C" w:rsidRDefault="00872B7C" w:rsidP="00872B7C">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872B7C" w:rsidRPr="00872B7C" w:rsidRDefault="00872B7C" w:rsidP="00872B7C">
      <w:pPr>
        <w:tabs>
          <w:tab w:val="left" w:pos="90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zorunludur.</w:t>
      </w:r>
    </w:p>
    <w:p w:rsidR="00872B7C" w:rsidRPr="00872B7C" w:rsidRDefault="00872B7C" w:rsidP="00872B7C">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872B7C" w:rsidRPr="00872B7C" w:rsidRDefault="00872B7C" w:rsidP="00872B7C">
      <w:pPr>
        <w:spacing w:after="0" w:line="264" w:lineRule="auto"/>
        <w:jc w:val="both"/>
        <w:rPr>
          <w:rFonts w:ascii="Times New Roman" w:eastAsia="Times New Roman" w:hAnsi="Times New Roman" w:cs="Times New Roman"/>
          <w:bCs/>
          <w:sz w:val="20"/>
          <w:szCs w:val="20"/>
          <w:lang w:eastAsia="tr-TR"/>
        </w:rPr>
      </w:pPr>
      <w:r w:rsidRPr="00872B7C">
        <w:rPr>
          <w:rFonts w:ascii="Times New Roman" w:eastAsia="Times New Roman" w:hAnsi="Times New Roman" w:cs="Times New Roman"/>
          <w:bCs/>
          <w:sz w:val="20"/>
          <w:szCs w:val="20"/>
          <w:lang w:eastAsia="tr-TR"/>
        </w:rPr>
        <w:lastRenderedPageBreak/>
        <w:t>Ortak girişim olarak teklif veren isteklilerin teklif mektuplarının, ortakların tamamı tarafından veya teklif vermeye yetki verdikleri kişiler tarafından imzalanması gerekir.</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b/>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b/>
          <w:sz w:val="20"/>
          <w:szCs w:val="20"/>
          <w:lang w:eastAsia="tr-TR"/>
        </w:rPr>
      </w:pP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Madde 25- Tekliflerin geçerlilik süresi</w:t>
      </w:r>
    </w:p>
    <w:p w:rsidR="00872B7C" w:rsidRPr="00872B7C" w:rsidRDefault="00872B7C" w:rsidP="00872B7C">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872B7C" w:rsidRPr="00872B7C" w:rsidRDefault="00872B7C" w:rsidP="00872B7C">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İhtiyaç duyulması halinde Sözleşme Makamı, teklif geçerlilik süresinin en fazla 60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72B7C" w:rsidRPr="00872B7C" w:rsidRDefault="00872B7C" w:rsidP="00872B7C">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72B7C" w:rsidRPr="00872B7C" w:rsidRDefault="00872B7C" w:rsidP="00872B7C">
      <w:pPr>
        <w:spacing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Başarılı istekli sözleşmeye hak kazandığının kendisine bildirilmesinden itibaren takip eden 30 gün için teklifinin geçerliliğini sağlamalıdır. Bildirim tarihine bakılmaksızın 30 günlük ilk süreye 30 gün daha eklenir.</w:t>
      </w:r>
    </w:p>
    <w:p w:rsidR="00872B7C" w:rsidRPr="00872B7C" w:rsidRDefault="00872B7C" w:rsidP="00872B7C">
      <w:pPr>
        <w:keepNext/>
        <w:tabs>
          <w:tab w:val="left" w:pos="0"/>
        </w:tabs>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26- Geçici teminat ve teminat olarak kabul edilecek değerler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 Makamı tarafından geçici teminat istendiği duyurulan ihale kapsamında istekliler teklif ettikleri bedelin %3’ünden az olmamak üzere kendi belirleyecekleri tutarda geçici teminat vereceklerdir. </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altmış (60) günden az olmamak üzere isteklilerce belirlenir.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Teminat olarak kabul edilecek değerler aşağıda sayılmıştır; </w:t>
      </w:r>
    </w:p>
    <w:p w:rsidR="00872B7C" w:rsidRPr="00872B7C" w:rsidRDefault="00872B7C" w:rsidP="00872B7C">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Tedavüldeki Türk Parası.</w:t>
      </w:r>
    </w:p>
    <w:p w:rsidR="00872B7C" w:rsidRPr="00872B7C" w:rsidRDefault="00872B7C" w:rsidP="00872B7C">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Bankalar ve özel finans kurumları tarafından verilen teminat mektupları. </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İlgili mevzuatına göre Türkiye</w:t>
      </w:r>
      <w:r w:rsidRPr="00872B7C">
        <w:rPr>
          <w:rFonts w:ascii="Times New Roman" w:eastAsia="Times New Roman" w:hAnsi="Times New Roman" w:cs="Times New Roman"/>
          <w:sz w:val="20"/>
          <w:szCs w:val="20"/>
          <w:lang w:eastAsia="tr-TR"/>
        </w:rPr>
        <w:sym w:font="Symbol" w:char="F0A2"/>
      </w:r>
      <w:r w:rsidRPr="00872B7C">
        <w:rPr>
          <w:rFonts w:ascii="Times New Roman" w:eastAsia="Times New Roman" w:hAnsi="Times New Roman" w:cs="Times New Roman"/>
          <w:sz w:val="20"/>
          <w:szCs w:val="20"/>
          <w:lang w:eastAsia="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b/>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Teminatlar, teminat olarak kabul edilen diğer değerlerle değiştirilebilir. </w:t>
      </w: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sz w:val="20"/>
          <w:szCs w:val="20"/>
          <w:lang w:eastAsia="tr-TR"/>
        </w:rPr>
      </w:pPr>
    </w:p>
    <w:p w:rsidR="00872B7C" w:rsidRPr="00872B7C" w:rsidRDefault="00872B7C" w:rsidP="00872B7C">
      <w:pPr>
        <w:tabs>
          <w:tab w:val="left" w:pos="0"/>
        </w:tabs>
        <w:spacing w:after="0" w:line="240" w:lineRule="auto"/>
        <w:ind w:right="-1"/>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Madde 27- Geçici teminatın teslim yeri ve iadesi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Teminat mektupları</w:t>
      </w:r>
      <w:r w:rsidR="00A07523">
        <w:rPr>
          <w:rFonts w:ascii="Times New Roman" w:eastAsia="Times New Roman" w:hAnsi="Times New Roman" w:cs="Times New Roman"/>
          <w:sz w:val="20"/>
          <w:szCs w:val="20"/>
          <w:lang w:eastAsia="tr-TR"/>
        </w:rPr>
        <w:t xml:space="preserve"> istenirse </w:t>
      </w:r>
      <w:r w:rsidRPr="00872B7C">
        <w:rPr>
          <w:rFonts w:ascii="Times New Roman" w:eastAsia="Times New Roman" w:hAnsi="Times New Roman" w:cs="Times New Roman"/>
          <w:sz w:val="20"/>
          <w:szCs w:val="20"/>
          <w:lang w:eastAsia="tr-TR"/>
        </w:rPr>
        <w:t>, teklif zarfının içinde tekliflerle birlikte Sözleşme Makamına sunulur. Teminat mektupları dışındaki teminatların Sözleşme Makamının ilgili birimine yatırılması ve makbuzlarının teklif zarfının içinde sunulması gerekir.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72B7C" w:rsidRPr="00872B7C" w:rsidRDefault="00872B7C" w:rsidP="00872B7C">
      <w:pPr>
        <w:spacing w:before="120" w:after="120" w:line="240" w:lineRule="auto"/>
        <w:jc w:val="both"/>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Madde 28- Son teklif teslim tarihinden önce ek bilgi talepleri</w:t>
      </w:r>
    </w:p>
    <w:p w:rsidR="00872B7C" w:rsidRPr="00872B7C" w:rsidRDefault="00872B7C" w:rsidP="00872B7C">
      <w:pPr>
        <w:spacing w:before="120" w:after="120" w:line="240" w:lineRule="auto"/>
        <w:jc w:val="both"/>
        <w:rPr>
          <w:rFonts w:ascii="Times New Roman" w:eastAsia="Times New Roman" w:hAnsi="Times New Roman" w:cs="Times New Roman"/>
          <w:sz w:val="20"/>
          <w:szCs w:val="24"/>
          <w:lang w:eastAsia="tr-TR"/>
        </w:rPr>
      </w:pPr>
      <w:r w:rsidRPr="00872B7C">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72B7C" w:rsidRPr="00872B7C" w:rsidRDefault="00872B7C" w:rsidP="00872B7C">
      <w:pPr>
        <w:spacing w:before="120" w:after="120" w:line="240" w:lineRule="auto"/>
        <w:jc w:val="both"/>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lastRenderedPageBreak/>
        <w:t>Madde 29- Tekliflerin sunulması</w:t>
      </w:r>
    </w:p>
    <w:p w:rsidR="00872B7C" w:rsidRPr="0044722A"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44722A">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44722A">
        <w:rPr>
          <w:rFonts w:ascii="Times New Roman" w:eastAsia="Times New Roman" w:hAnsi="Times New Roman" w:cs="Times New Roman"/>
          <w:color w:val="000000"/>
          <w:sz w:val="20"/>
          <w:szCs w:val="24"/>
          <w:u w:val="single"/>
          <w:lang w:eastAsia="tr-TR"/>
        </w:rPr>
        <w:t xml:space="preserve">teslim alınmak </w:t>
      </w:r>
      <w:r w:rsidRPr="0044722A">
        <w:rPr>
          <w:rFonts w:ascii="Times New Roman" w:eastAsia="Times New Roman" w:hAnsi="Times New Roman" w:cs="Times New Roman"/>
          <w:color w:val="000000"/>
          <w:sz w:val="20"/>
          <w:szCs w:val="24"/>
          <w:lang w:eastAsia="tr-TR"/>
        </w:rPr>
        <w:t>üzere gönderilmelidir. Teklifler aşağıdaki şekilde teslim edilmelidir:</w:t>
      </w:r>
    </w:p>
    <w:p w:rsidR="00872B7C" w:rsidRPr="0044722A" w:rsidRDefault="00872B7C" w:rsidP="00872B7C">
      <w:pPr>
        <w:numPr>
          <w:ilvl w:val="0"/>
          <w:numId w:val="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44722A">
        <w:rPr>
          <w:rFonts w:ascii="Times New Roman" w:eastAsia="Times New Roman" w:hAnsi="Times New Roman" w:cs="Times New Roman"/>
          <w:bCs/>
          <w:color w:val="000000"/>
          <w:sz w:val="20"/>
          <w:szCs w:val="24"/>
          <w:lang w:eastAsia="tr-TR"/>
        </w:rPr>
        <w:t xml:space="preserve">Taahhütlü posta  / kargo servisi) ile </w:t>
      </w:r>
      <w:r w:rsidRPr="0044722A">
        <w:rPr>
          <w:rFonts w:ascii="Times New Roman" w:eastAsia="Times New Roman" w:hAnsi="Times New Roman" w:cs="Times New Roman"/>
          <w:color w:val="000000"/>
          <w:sz w:val="20"/>
          <w:szCs w:val="24"/>
          <w:lang w:eastAsia="tr-TR"/>
        </w:rPr>
        <w:t xml:space="preserve"> DERİCİLER SİTESİ İPEKYOLU CAD TABAKHANE SK N0 1ANTAKYA HATAY</w:t>
      </w:r>
    </w:p>
    <w:p w:rsidR="00872B7C" w:rsidRPr="0044722A" w:rsidRDefault="00872B7C" w:rsidP="00872B7C">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44722A">
        <w:rPr>
          <w:rFonts w:ascii="Times New Roman" w:eastAsia="Times New Roman" w:hAnsi="Times New Roman" w:cs="Times New Roman"/>
          <w:b/>
          <w:color w:val="000000"/>
          <w:sz w:val="20"/>
          <w:szCs w:val="24"/>
          <w:lang w:eastAsia="tr-TR"/>
        </w:rPr>
        <w:t xml:space="preserve">Ya da </w:t>
      </w:r>
      <w:r w:rsidRPr="0044722A">
        <w:rPr>
          <w:rFonts w:ascii="Times New Roman" w:eastAsia="Times New Roman" w:hAnsi="Times New Roman" w:cs="Times New Roman"/>
          <w:bCs/>
          <w:color w:val="000000"/>
          <w:sz w:val="20"/>
          <w:szCs w:val="24"/>
          <w:lang w:eastAsia="tr-TR"/>
        </w:rPr>
        <w:t xml:space="preserve">Sözleşme Makamına doğrudan elden </w:t>
      </w:r>
      <w:r w:rsidRPr="0044722A">
        <w:rPr>
          <w:rFonts w:ascii="Times New Roman" w:eastAsia="Times New Roman" w:hAnsi="Times New Roman" w:cs="Times New Roman"/>
          <w:color w:val="000000"/>
          <w:sz w:val="20"/>
          <w:szCs w:val="24"/>
          <w:lang w:eastAsia="tr-TR"/>
        </w:rPr>
        <w:t xml:space="preserve"> </w:t>
      </w:r>
      <w:r w:rsidRPr="0044722A">
        <w:rPr>
          <w:rFonts w:ascii="Times New Roman" w:eastAsia="Times New Roman" w:hAnsi="Times New Roman" w:cs="Times New Roman"/>
          <w:bCs/>
          <w:color w:val="000000"/>
          <w:sz w:val="20"/>
          <w:szCs w:val="24"/>
          <w:lang w:eastAsia="tr-TR"/>
        </w:rPr>
        <w:t xml:space="preserve">teslim ile </w:t>
      </w:r>
      <w:r w:rsidRPr="0044722A">
        <w:rPr>
          <w:rFonts w:ascii="Times New Roman" w:eastAsia="Times New Roman" w:hAnsi="Times New Roman" w:cs="Times New Roman"/>
          <w:color w:val="000000"/>
          <w:sz w:val="20"/>
          <w:szCs w:val="24"/>
          <w:lang w:eastAsia="tr-TR"/>
        </w:rPr>
        <w:t xml:space="preserve"> DERİCİLER SİTESİ İPEKYOLU CAD TABAKHANE SK N0 1ANTAKYA HATAY</w:t>
      </w:r>
    </w:p>
    <w:p w:rsidR="00872B7C" w:rsidRPr="0044722A" w:rsidRDefault="00872B7C" w:rsidP="00872B7C">
      <w:pPr>
        <w:numPr>
          <w:ilvl w:val="0"/>
          <w:numId w:val="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44722A">
        <w:rPr>
          <w:rFonts w:ascii="Times New Roman" w:eastAsia="Times New Roman" w:hAnsi="Times New Roman" w:cs="Times New Roman"/>
          <w:bCs/>
          <w:color w:val="000000"/>
          <w:sz w:val="20"/>
          <w:szCs w:val="24"/>
          <w:lang w:eastAsia="tr-TR"/>
        </w:rPr>
        <w:t xml:space="preserve"> (kurye servisleri de dahil) edilmeli ve teslim karşılığında imzalı ve tarihli bir belge alınmalıdır. </w:t>
      </w:r>
    </w:p>
    <w:p w:rsidR="00872B7C" w:rsidRPr="00872B7C" w:rsidRDefault="00872B7C" w:rsidP="00872B7C">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b/>
          <w:color w:val="000000"/>
          <w:sz w:val="20"/>
          <w:szCs w:val="20"/>
          <w:u w:val="single"/>
          <w:lang w:eastAsia="en-GB"/>
        </w:rPr>
        <w:t>Başka yollarla ulaştırılan teklifler değerlendirmeye alınmayacaktır.</w:t>
      </w:r>
      <w:r w:rsidRPr="00872B7C">
        <w:rPr>
          <w:rFonts w:ascii="Times New Roman" w:eastAsia="Times New Roman" w:hAnsi="Times New Roman" w:cs="Times New Roman"/>
          <w:b/>
          <w:color w:val="000000"/>
          <w:sz w:val="20"/>
          <w:szCs w:val="20"/>
          <w:lang w:eastAsia="en-GB"/>
        </w:rPr>
        <w:t xml:space="preserve"> </w:t>
      </w:r>
      <w:r w:rsidRPr="00872B7C">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872B7C">
        <w:rPr>
          <w:rFonts w:ascii="Times New Roman" w:eastAsia="Times New Roman" w:hAnsi="Times New Roman" w:cs="Times New Roman"/>
          <w:bCs/>
          <w:color w:val="000000"/>
          <w:sz w:val="20"/>
          <w:szCs w:val="20"/>
          <w:u w:val="single"/>
          <w:lang w:eastAsia="en-GB"/>
        </w:rPr>
        <w:t>A Zarfı- Teknik Teklif</w:t>
      </w:r>
      <w:r w:rsidRPr="00872B7C">
        <w:rPr>
          <w:rFonts w:ascii="Times New Roman" w:eastAsia="Times New Roman" w:hAnsi="Times New Roman" w:cs="Times New Roman"/>
          <w:color w:val="000000"/>
          <w:sz w:val="20"/>
          <w:szCs w:val="20"/>
          <w:lang w:eastAsia="en-GB"/>
        </w:rPr>
        <w:t xml:space="preserve">, diğerinin üzerinde </w:t>
      </w:r>
      <w:r w:rsidRPr="00872B7C">
        <w:rPr>
          <w:rFonts w:ascii="Times New Roman" w:eastAsia="Times New Roman" w:hAnsi="Times New Roman" w:cs="Times New Roman"/>
          <w:bCs/>
          <w:color w:val="000000"/>
          <w:sz w:val="20"/>
          <w:szCs w:val="20"/>
          <w:u w:val="single"/>
          <w:lang w:eastAsia="en-GB"/>
        </w:rPr>
        <w:t>B Zarfı- Mali teklif</w:t>
      </w:r>
      <w:r w:rsidRPr="00872B7C">
        <w:rPr>
          <w:rFonts w:ascii="Times New Roman" w:eastAsia="Times New Roman" w:hAnsi="Times New Roman" w:cs="Times New Roman"/>
          <w:color w:val="000000"/>
          <w:sz w:val="20"/>
          <w:szCs w:val="20"/>
          <w:u w:val="single"/>
          <w:lang w:eastAsia="en-GB"/>
        </w:rPr>
        <w:t xml:space="preserve"> </w:t>
      </w:r>
      <w:r w:rsidRPr="00872B7C">
        <w:rPr>
          <w:rFonts w:ascii="Times New Roman" w:eastAsia="Times New Roman" w:hAnsi="Times New Roman" w:cs="Times New Roman"/>
          <w:color w:val="000000"/>
          <w:sz w:val="20"/>
          <w:szCs w:val="20"/>
          <w:lang w:eastAsia="en-GB"/>
        </w:rPr>
        <w:t>yazan iki ayrı mühürlü zarf olmalıdır.</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u w:val="single"/>
          <w:lang w:eastAsia="tr-TR"/>
        </w:rPr>
      </w:pPr>
      <w:r w:rsidRPr="00872B7C">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872B7C" w:rsidRPr="00872B7C" w:rsidRDefault="00872B7C" w:rsidP="00872B7C">
      <w:pPr>
        <w:keepNext/>
        <w:spacing w:before="120" w:after="120" w:line="240" w:lineRule="auto"/>
        <w:jc w:val="both"/>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Madde 30- Tekliflerin mülkiyeti</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872B7C" w:rsidRPr="00872B7C" w:rsidRDefault="00872B7C" w:rsidP="00872B7C">
      <w:pPr>
        <w:spacing w:before="120" w:after="120" w:line="240" w:lineRule="auto"/>
        <w:jc w:val="both"/>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Madde 31-Tekliflerin açılması</w:t>
      </w:r>
    </w:p>
    <w:p w:rsidR="00872B7C" w:rsidRPr="00872B7C" w:rsidRDefault="00872B7C" w:rsidP="00872B7C">
      <w:pPr>
        <w:spacing w:after="0" w:line="240" w:lineRule="auto"/>
        <w:ind w:right="-1"/>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Değerlendirme Komitesince, tekliflerin alınması ve </w:t>
      </w:r>
      <w:r w:rsidRPr="00872B7C">
        <w:rPr>
          <w:rFonts w:ascii="Times New Roman" w:eastAsia="Times New Roman" w:hAnsi="Times New Roman" w:cs="Times New Roman"/>
          <w:sz w:val="20"/>
          <w:szCs w:val="24"/>
          <w:lang w:eastAsia="tr-TR"/>
        </w:rPr>
        <w:t>açılmasında aşağıda</w:t>
      </w:r>
      <w:r w:rsidRPr="00872B7C">
        <w:rPr>
          <w:rFonts w:ascii="Times New Roman" w:eastAsia="Times New Roman" w:hAnsi="Times New Roman" w:cs="Times New Roman"/>
          <w:sz w:val="20"/>
          <w:szCs w:val="20"/>
          <w:lang w:eastAsia="tr-TR"/>
        </w:rPr>
        <w:t xml:space="preserve"> yer alan usul uygulanır;</w:t>
      </w:r>
      <w:r w:rsidRPr="00872B7C">
        <w:rPr>
          <w:rFonts w:ascii="Times New Roman" w:eastAsia="Times New Roman" w:hAnsi="Times New Roman" w:cs="Times New Roman"/>
          <w:sz w:val="20"/>
          <w:szCs w:val="20"/>
          <w:lang w:eastAsia="tr-TR"/>
        </w:rPr>
        <w:tab/>
      </w:r>
    </w:p>
    <w:p w:rsidR="00872B7C" w:rsidRPr="00872B7C" w:rsidRDefault="00872B7C" w:rsidP="00872B7C">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Değerlendirme Komitesince bu Şartnamede belirtilen ihale saatine </w:t>
      </w:r>
      <w:r w:rsidRPr="00872B7C">
        <w:rPr>
          <w:rFonts w:ascii="Times New Roman" w:eastAsia="Times New Roman" w:hAnsi="Times New Roman" w:cs="Times New Roman"/>
          <w:sz w:val="20"/>
          <w:szCs w:val="24"/>
          <w:lang w:eastAsia="tr-TR"/>
        </w:rPr>
        <w:t>kadar kaç</w:t>
      </w:r>
      <w:r w:rsidRPr="00872B7C">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872B7C" w:rsidRPr="00872B7C" w:rsidRDefault="00872B7C" w:rsidP="00872B7C">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72B7C" w:rsidRPr="00872B7C" w:rsidRDefault="00872B7C" w:rsidP="00872B7C">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72B7C" w:rsidRPr="00872B7C" w:rsidRDefault="00872B7C" w:rsidP="00872B7C">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72B7C" w:rsidRPr="00872B7C" w:rsidRDefault="00872B7C" w:rsidP="00872B7C">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872B7C" w:rsidRPr="00872B7C" w:rsidRDefault="00872B7C" w:rsidP="00872B7C">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872B7C">
        <w:rPr>
          <w:rFonts w:ascii="Times New Roman" w:eastAsia="Times New Roman" w:hAnsi="Times New Roman" w:cs="Times New Roman"/>
          <w:b/>
          <w:sz w:val="20"/>
          <w:szCs w:val="20"/>
        </w:rPr>
        <w:t>Madde 32-Tekliflerin değerlendirilmesi</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872B7C" w:rsidRPr="00872B7C" w:rsidRDefault="00872B7C" w:rsidP="00872B7C">
      <w:pPr>
        <w:spacing w:after="60" w:line="240" w:lineRule="auto"/>
        <w:ind w:right="23"/>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Ancak, </w:t>
      </w:r>
    </w:p>
    <w:p w:rsidR="00872B7C" w:rsidRPr="00872B7C" w:rsidRDefault="00872B7C" w:rsidP="00872B7C">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72B7C" w:rsidRPr="00872B7C" w:rsidRDefault="00872B7C" w:rsidP="00872B7C">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72B7C" w:rsidRPr="00872B7C" w:rsidRDefault="00872B7C" w:rsidP="00872B7C">
      <w:pPr>
        <w:spacing w:after="60" w:line="240" w:lineRule="auto"/>
        <w:ind w:right="23"/>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verilen süre içinde tamamlanacaktır. </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b/>
          <w:sz w:val="20"/>
          <w:szCs w:val="20"/>
          <w:lang w:eastAsia="tr-TR"/>
        </w:rPr>
        <w:t xml:space="preserve">(Değişik:21.01.2011 tarihli ve 15 sayılı Müsteşarlık Olur’u m.13) </w:t>
      </w:r>
      <w:r w:rsidRPr="00872B7C">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b/>
          <w:sz w:val="20"/>
          <w:szCs w:val="20"/>
        </w:rPr>
        <w:t>Madde 33- İsteklilerden tekliflerine açıklık getirilmesinin istenilmesi</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872B7C">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72B7C">
        <w:rPr>
          <w:rFonts w:ascii="Times New Roman" w:eastAsia="Times New Roman" w:hAnsi="Times New Roman" w:cs="Times New Roman"/>
          <w:bCs/>
          <w:sz w:val="20"/>
          <w:szCs w:val="20"/>
        </w:rPr>
        <w:t>ın açıklama talebi ve isteklinin bu talebe vereceği cevaplar yazılı olacaktır.</w:t>
      </w:r>
    </w:p>
    <w:p w:rsidR="00872B7C" w:rsidRPr="00872B7C" w:rsidRDefault="00872B7C" w:rsidP="00872B7C">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872B7C">
        <w:rPr>
          <w:rFonts w:ascii="Times New Roman" w:eastAsia="Times New Roman" w:hAnsi="Times New Roman" w:cs="Times New Roman"/>
          <w:b/>
          <w:sz w:val="20"/>
          <w:szCs w:val="20"/>
        </w:rPr>
        <w:t>Madde 34-Bütün tekliflerin reddedilmesi ve ihalenin iptal edilmesinde Sözleşme Makamının serbestliği</w:t>
      </w:r>
    </w:p>
    <w:p w:rsidR="00872B7C" w:rsidRPr="00872B7C" w:rsidRDefault="00872B7C" w:rsidP="00872B7C">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872B7C">
        <w:rPr>
          <w:rFonts w:ascii="Times New Roman" w:eastAsia="Times New Roman" w:hAnsi="Times New Roman" w:cs="Times New Roman"/>
          <w:bCs/>
          <w:sz w:val="20"/>
          <w:szCs w:val="20"/>
        </w:rPr>
        <w:t xml:space="preserve">Değerlendirme Komitesinin kararı üzerine </w:t>
      </w:r>
      <w:r w:rsidRPr="00872B7C">
        <w:rPr>
          <w:rFonts w:ascii="Times New Roman" w:eastAsia="Times New Roman" w:hAnsi="Times New Roman" w:cs="Times New Roman"/>
          <w:sz w:val="20"/>
          <w:szCs w:val="20"/>
        </w:rPr>
        <w:t>Sözleşme Makamı</w:t>
      </w:r>
      <w:r w:rsidRPr="00872B7C">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872B7C">
        <w:rPr>
          <w:rFonts w:ascii="Times New Roman" w:eastAsia="Times New Roman" w:hAnsi="Times New Roman" w:cs="Times New Roman"/>
          <w:sz w:val="20"/>
          <w:szCs w:val="20"/>
        </w:rPr>
        <w:t>Sözleşme Makamı</w:t>
      </w:r>
      <w:r w:rsidRPr="00872B7C">
        <w:rPr>
          <w:rFonts w:ascii="Times New Roman" w:eastAsia="Times New Roman" w:hAnsi="Times New Roman" w:cs="Times New Roman"/>
          <w:bCs/>
          <w:sz w:val="20"/>
          <w:szCs w:val="20"/>
        </w:rPr>
        <w:t xml:space="preserve"> bütün tekliflerin reddedilmesi nedeniyle  herhangi bir yükümlülük altına girmez. </w:t>
      </w:r>
    </w:p>
    <w:p w:rsidR="00872B7C" w:rsidRPr="00872B7C" w:rsidRDefault="00872B7C" w:rsidP="00872B7C">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872B7C">
        <w:rPr>
          <w:rFonts w:ascii="Times New Roman" w:eastAsia="Times New Roman" w:hAnsi="Times New Roman" w:cs="Times New Roman"/>
          <w:color w:val="000000"/>
          <w:sz w:val="20"/>
          <w:szCs w:val="20"/>
        </w:rPr>
        <w:t>İptal, aşağıdaki durumlarda gerçekleşebilir:</w:t>
      </w:r>
    </w:p>
    <w:p w:rsidR="00872B7C" w:rsidRPr="00872B7C" w:rsidRDefault="00872B7C" w:rsidP="00872B7C">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872B7C" w:rsidRPr="00872B7C" w:rsidRDefault="00872B7C" w:rsidP="00872B7C">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Projenin ekonomik ya da teknik verilerinin temelden değişmesi;</w:t>
      </w:r>
    </w:p>
    <w:p w:rsidR="00872B7C" w:rsidRPr="00872B7C" w:rsidRDefault="00872B7C" w:rsidP="00872B7C">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lastRenderedPageBreak/>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p>
    <w:p w:rsidR="00872B7C" w:rsidRPr="00872B7C" w:rsidRDefault="00872B7C" w:rsidP="00872B7C">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872B7C" w:rsidRPr="00872B7C" w:rsidRDefault="00872B7C" w:rsidP="00872B7C">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İstisnai haller ya da mücbir sebeplerin, sözleşmenin normal şekilde ifasını imkansız kılması.</w:t>
      </w:r>
    </w:p>
    <w:p w:rsidR="00872B7C" w:rsidRPr="00872B7C" w:rsidRDefault="00872B7C" w:rsidP="00872B7C">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872B7C">
        <w:rPr>
          <w:rFonts w:ascii="Times New Roman" w:eastAsia="Times New Roman" w:hAnsi="Times New Roman" w:cs="Times New Roman"/>
          <w:sz w:val="20"/>
          <w:szCs w:val="20"/>
        </w:rPr>
        <w:t>İhalenin iptal edilmesi halinde bu durum bütün isteklilere derhal bildirilir.</w:t>
      </w:r>
      <w:r w:rsidRPr="00872B7C">
        <w:rPr>
          <w:rFonts w:ascii="Times New Roman" w:eastAsia="Times New Roman" w:hAnsi="Times New Roman" w:cs="Times New Roman"/>
          <w:color w:val="000000"/>
          <w:sz w:val="20"/>
          <w:szCs w:val="20"/>
        </w:rPr>
        <w:t xml:space="preserve"> İhale sürecinin iptal edilmesi</w:t>
      </w:r>
      <w:r w:rsidRPr="00872B7C">
        <w:rPr>
          <w:rFonts w:ascii="Times New Roman" w:eastAsia="Times New Roman" w:hAnsi="Times New Roman" w:cs="Times New Roman"/>
          <w:b/>
          <w:color w:val="000000"/>
          <w:sz w:val="20"/>
          <w:szCs w:val="20"/>
        </w:rPr>
        <w:t xml:space="preserve"> </w:t>
      </w:r>
      <w:r w:rsidRPr="00872B7C">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872B7C" w:rsidRPr="00872B7C" w:rsidRDefault="00872B7C" w:rsidP="00872B7C">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872B7C">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872B7C" w:rsidRPr="00872B7C" w:rsidRDefault="00872B7C" w:rsidP="00872B7C">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872B7C">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872B7C" w:rsidRPr="00872B7C" w:rsidRDefault="00872B7C" w:rsidP="00872B7C">
      <w:pPr>
        <w:spacing w:before="120" w:after="120" w:line="240" w:lineRule="auto"/>
        <w:jc w:val="both"/>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Madde 35- Etik Kurallar</w:t>
      </w:r>
    </w:p>
    <w:p w:rsidR="00872B7C" w:rsidRPr="00872B7C" w:rsidRDefault="00872B7C" w:rsidP="00872B7C">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872B7C">
        <w:rPr>
          <w:rFonts w:ascii="Times New Roman" w:eastAsia="Times New Roman" w:hAnsi="Times New Roman" w:cs="Times New Roman"/>
          <w:bCs/>
          <w:sz w:val="20"/>
          <w:szCs w:val="20"/>
        </w:rPr>
        <w:t>Kalkınma Ajansları tarafından sağlanan mali destekler kapsamında Sözleşme Makamının gerçekleştirdiği</w:t>
      </w:r>
      <w:r w:rsidRPr="00872B7C">
        <w:rPr>
          <w:rFonts w:ascii="Arial" w:eastAsia="Times New Roman" w:hAnsi="Arial" w:cs="Times New Roman"/>
          <w:bCs/>
          <w:sz w:val="20"/>
          <w:szCs w:val="20"/>
        </w:rPr>
        <w:t xml:space="preserve"> </w:t>
      </w:r>
      <w:r w:rsidRPr="00872B7C">
        <w:rPr>
          <w:rFonts w:ascii="Times New Roman" w:eastAsia="Times New Roman" w:hAnsi="Times New Roman" w:cs="Times New Roman"/>
          <w:bCs/>
          <w:sz w:val="20"/>
          <w:szCs w:val="20"/>
        </w:rPr>
        <w:t>ihalelerde aşağıda belirtilen etik kurallara uyulması zorunludur;</w:t>
      </w:r>
    </w:p>
    <w:p w:rsidR="00872B7C" w:rsidRPr="00872B7C" w:rsidRDefault="00872B7C" w:rsidP="00872B7C">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72B7C" w:rsidRPr="00872B7C" w:rsidRDefault="00872B7C" w:rsidP="00872B7C">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872B7C" w:rsidRPr="00872B7C" w:rsidRDefault="00872B7C" w:rsidP="00872B7C">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872B7C" w:rsidRPr="00872B7C" w:rsidRDefault="00872B7C" w:rsidP="00872B7C">
      <w:pPr>
        <w:keepNext/>
        <w:spacing w:before="120" w:after="120" w:line="240" w:lineRule="auto"/>
        <w:jc w:val="both"/>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Madde 36- İtirazlar</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872B7C">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doğrudan dilekçe yazabilirler. Sözleşme Makamının şikâyetin alınmasını takip eden 90 gün içerisinde bir cevap vermesi gerekmektedir. </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872B7C">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872B7C">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0"/>
        </w:rPr>
      </w:pPr>
      <w:r w:rsidRPr="00872B7C">
        <w:rPr>
          <w:rFonts w:ascii="Times New Roman" w:eastAsia="Times New Roman" w:hAnsi="Times New Roman" w:cs="Times New Roman"/>
          <w:i/>
          <w:sz w:val="20"/>
          <w:szCs w:val="20"/>
        </w:rPr>
        <w:t>Oku</w:t>
      </w:r>
      <w:r w:rsidR="008E214C">
        <w:rPr>
          <w:rFonts w:ascii="Times New Roman" w:eastAsia="Times New Roman" w:hAnsi="Times New Roman" w:cs="Times New Roman"/>
          <w:i/>
          <w:sz w:val="20"/>
          <w:szCs w:val="20"/>
        </w:rPr>
        <w:t>dum, kabul ediyorum. .../.../202</w:t>
      </w:r>
      <w:r w:rsidRPr="00872B7C">
        <w:rPr>
          <w:rFonts w:ascii="Times New Roman" w:eastAsia="Times New Roman" w:hAnsi="Times New Roman" w:cs="Times New Roman"/>
          <w:i/>
          <w:sz w:val="20"/>
          <w:szCs w:val="20"/>
        </w:rPr>
        <w:t>...</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0"/>
        </w:rPr>
      </w:pPr>
      <w:r w:rsidRPr="00872B7C">
        <w:rPr>
          <w:rFonts w:ascii="Times New Roman" w:eastAsia="Times New Roman" w:hAnsi="Times New Roman" w:cs="Times New Roman"/>
          <w:i/>
          <w:sz w:val="20"/>
          <w:szCs w:val="20"/>
        </w:rPr>
        <w:t>İmza</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FF0000"/>
          <w:sz w:val="20"/>
          <w:szCs w:val="20"/>
        </w:rPr>
      </w:pPr>
      <w:r w:rsidRPr="00872B7C">
        <w:rPr>
          <w:rFonts w:ascii="Times New Roman" w:eastAsia="Times New Roman" w:hAnsi="Times New Roman" w:cs="Times New Roman"/>
          <w:i/>
          <w:sz w:val="20"/>
          <w:szCs w:val="20"/>
        </w:rPr>
        <w:t xml:space="preserve">Teklif Veren </w:t>
      </w: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p>
    <w:p w:rsidR="00872B7C" w:rsidRPr="00872B7C" w:rsidRDefault="00872B7C" w:rsidP="00872B7C">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bookmarkStart w:id="7" w:name="_Bölüm_A:_İsteklilere_Talimatlar"/>
      <w:bookmarkEnd w:id="7"/>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423A8" w:rsidRDefault="000423A8"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423A8" w:rsidRDefault="000423A8"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423A8" w:rsidRDefault="000423A8"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423A8" w:rsidRPr="00872B7C" w:rsidRDefault="000423A8"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bookmarkStart w:id="8" w:name="_Bölüm_B:_Taslak_Sözleşme_(Özel_Koşu"/>
      <w:bookmarkStart w:id="9" w:name="_Toc233021553"/>
      <w:bookmarkEnd w:id="8"/>
      <w:r w:rsidRPr="00872B7C">
        <w:rPr>
          <w:rFonts w:ascii="Times New Roman" w:eastAsia="Times New Roman" w:hAnsi="Times New Roman" w:cs="Times New Roman"/>
          <w:b/>
          <w:bCs/>
          <w:sz w:val="24"/>
          <w:szCs w:val="24"/>
        </w:rPr>
        <w:t>Bölüm B: Taslak Sözleşme (Özel Koşullar) ve Ekleri</w:t>
      </w:r>
      <w:bookmarkEnd w:id="9"/>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1469DE" w:rsidRDefault="00872B7C" w:rsidP="001469DE">
      <w:pPr>
        <w:spacing w:after="0" w:line="240" w:lineRule="auto"/>
        <w:jc w:val="both"/>
        <w:rPr>
          <w:rFonts w:ascii="Times New Roman" w:eastAsia="Times New Roman" w:hAnsi="Times New Roman" w:cs="Times New Roman"/>
          <w:sz w:val="24"/>
          <w:szCs w:val="24"/>
        </w:rPr>
      </w:pPr>
      <w:bookmarkStart w:id="10" w:name="_Toc232234022"/>
      <w:r w:rsidRPr="00872B7C">
        <w:rPr>
          <w:rFonts w:ascii="Times New Roman" w:eastAsia="Times New Roman" w:hAnsi="Times New Roman" w:cs="Times New Roman"/>
          <w:b/>
          <w:sz w:val="24"/>
          <w:szCs w:val="24"/>
          <w:lang w:eastAsia="tr-TR"/>
        </w:rPr>
        <w:t>SÖZLEŞME VE ÖZEL KOŞULLAR</w:t>
      </w:r>
      <w:bookmarkEnd w:id="10"/>
    </w:p>
    <w:p w:rsidR="00872B7C" w:rsidRPr="00872B7C" w:rsidRDefault="00872B7C" w:rsidP="00872B7C">
      <w:pPr>
        <w:keepNext/>
        <w:overflowPunct w:val="0"/>
        <w:autoSpaceDE w:val="0"/>
        <w:autoSpaceDN w:val="0"/>
        <w:adjustRightInd w:val="0"/>
        <w:spacing w:after="0" w:line="240" w:lineRule="auto"/>
        <w:ind w:left="1508" w:hanging="431"/>
        <w:jc w:val="center"/>
        <w:textAlignment w:val="baseline"/>
        <w:outlineLvl w:val="1"/>
        <w:rPr>
          <w:rFonts w:ascii="Times New Roman" w:eastAsia="Times New Roman" w:hAnsi="Times New Roman" w:cs="Times New Roman"/>
          <w:b/>
          <w:bCs/>
          <w:kern w:val="28"/>
          <w:sz w:val="24"/>
          <w:szCs w:val="24"/>
        </w:rPr>
      </w:pPr>
      <w:r w:rsidRPr="00872B7C">
        <w:rPr>
          <w:rFonts w:ascii="Times New Roman" w:eastAsia="Times New Roman" w:hAnsi="Times New Roman" w:cs="Times New Roman"/>
          <w:b/>
          <w:bCs/>
          <w:kern w:val="28"/>
          <w:sz w:val="24"/>
          <w:szCs w:val="24"/>
        </w:rPr>
        <w:tab/>
      </w:r>
    </w:p>
    <w:p w:rsidR="00872B7C" w:rsidRPr="00872B7C" w:rsidRDefault="00872B7C" w:rsidP="00872B7C">
      <w:pPr>
        <w:spacing w:after="0" w:line="240" w:lineRule="auto"/>
        <w:rPr>
          <w:rFonts w:ascii="Times New Roman" w:eastAsia="Times New Roman" w:hAnsi="Times New Roman" w:cs="Times New Roman"/>
          <w:sz w:val="20"/>
          <w:szCs w:val="24"/>
          <w:lang w:eastAsia="tr-TR"/>
        </w:rPr>
      </w:pPr>
      <w:r w:rsidRPr="00872B7C">
        <w:rPr>
          <w:rFonts w:ascii="Times New Roman" w:eastAsia="Times New Roman" w:hAnsi="Times New Roman" w:cs="Times New Roman"/>
          <w:noProof/>
          <w:sz w:val="20"/>
          <w:szCs w:val="24"/>
          <w:lang w:eastAsia="tr-TR"/>
        </w:rPr>
        <mc:AlternateContent>
          <mc:Choice Requires="wps">
            <w:drawing>
              <wp:inline distT="0" distB="0" distL="0" distR="0">
                <wp:extent cx="5864225" cy="543560"/>
                <wp:effectExtent l="10795" t="13970" r="11430" b="1397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11B7A" w:rsidRPr="00C24BE6" w:rsidRDefault="00611B7A" w:rsidP="00872B7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611B7A" w:rsidRPr="00C24BE6" w:rsidRDefault="00611B7A" w:rsidP="00872B7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872B7C" w:rsidRPr="00872B7C" w:rsidRDefault="00872B7C" w:rsidP="00872B7C">
      <w:pPr>
        <w:spacing w:before="120" w:after="120" w:line="240" w:lineRule="auto"/>
        <w:jc w:val="center"/>
        <w:rPr>
          <w:rFonts w:ascii="Times New Roman" w:eastAsia="Times New Roman" w:hAnsi="Times New Roman" w:cs="Times New Roman"/>
          <w:b/>
          <w:sz w:val="24"/>
          <w:szCs w:val="24"/>
          <w:lang w:eastAsia="tr-TR"/>
        </w:rPr>
      </w:pPr>
      <w:bookmarkStart w:id="11" w:name="_Toc179364466"/>
      <w:bookmarkStart w:id="12" w:name="_Toc232234023"/>
      <w:r w:rsidRPr="00872B7C">
        <w:rPr>
          <w:rFonts w:ascii="Times New Roman" w:eastAsia="Times New Roman" w:hAnsi="Times New Roman" w:cs="Times New Roman"/>
          <w:b/>
          <w:sz w:val="24"/>
          <w:szCs w:val="24"/>
          <w:lang w:eastAsia="tr-TR"/>
        </w:rPr>
        <w:t>MAL ALIMI(MAKİNE) SÖZLEŞMESİ</w:t>
      </w:r>
      <w:bookmarkEnd w:id="11"/>
      <w:bookmarkEnd w:id="12"/>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Bir tarafta sözleşme sahibi</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Resmi adı S.S. ANTAKYA DERİCİLER TEMİN TEVZİ KOOP. MAKİNA ALIM İHALESİ</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Diğer tarafta</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sym w:font="Symbol" w:char="F03C"/>
      </w:r>
      <w:r w:rsidRPr="00872B7C">
        <w:rPr>
          <w:rFonts w:ascii="Times New Roman" w:eastAsia="Times New Roman" w:hAnsi="Times New Roman" w:cs="Times New Roman"/>
          <w:sz w:val="20"/>
          <w:szCs w:val="24"/>
          <w:lang w:eastAsia="tr-TR"/>
        </w:rPr>
        <w:t xml:space="preserve"> </w:t>
      </w:r>
      <w:r w:rsidRPr="00872B7C">
        <w:rPr>
          <w:rFonts w:ascii="Times New Roman" w:eastAsia="Times New Roman" w:hAnsi="Times New Roman" w:cs="Times New Roman"/>
          <w:color w:val="000000"/>
          <w:sz w:val="20"/>
          <w:szCs w:val="24"/>
          <w:lang w:eastAsia="tr-TR"/>
        </w:rPr>
        <w:t xml:space="preserve">Tedarikçinin/Hizmet Sunucusunun/Yapım Müteahhidinin Tam Resmi Adı </w:t>
      </w:r>
      <w:r w:rsidRPr="00872B7C">
        <w:rPr>
          <w:rFonts w:ascii="Times New Roman" w:eastAsia="Times New Roman" w:hAnsi="Times New Roman" w:cs="Times New Roman"/>
          <w:color w:val="000000"/>
          <w:sz w:val="20"/>
          <w:szCs w:val="24"/>
          <w:lang w:eastAsia="tr-TR"/>
        </w:rPr>
        <w:sym w:font="Symbol" w:char="F03E"/>
      </w:r>
      <w:r w:rsidRPr="00872B7C">
        <w:rPr>
          <w:rFonts w:ascii="Times New Roman" w:eastAsia="Times New Roman" w:hAnsi="Times New Roman" w:cs="Times New Roman"/>
          <w:color w:val="000000"/>
          <w:sz w:val="20"/>
          <w:szCs w:val="24"/>
          <w:lang w:eastAsia="tr-TR"/>
        </w:rPr>
        <w:t xml:space="preserve">  </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sym w:font="Symbol" w:char="F03C"/>
      </w:r>
      <w:r w:rsidRPr="00872B7C">
        <w:rPr>
          <w:rFonts w:ascii="Times New Roman" w:eastAsia="Times New Roman" w:hAnsi="Times New Roman" w:cs="Times New Roman"/>
          <w:sz w:val="20"/>
          <w:szCs w:val="24"/>
          <w:lang w:eastAsia="tr-TR"/>
        </w:rPr>
        <w:t xml:space="preserve"> </w:t>
      </w:r>
      <w:r w:rsidRPr="00872B7C">
        <w:rPr>
          <w:rFonts w:ascii="Times New Roman" w:eastAsia="Times New Roman" w:hAnsi="Times New Roman" w:cs="Times New Roman"/>
          <w:color w:val="000000"/>
          <w:sz w:val="20"/>
          <w:szCs w:val="24"/>
          <w:lang w:eastAsia="tr-TR"/>
        </w:rPr>
        <w:t xml:space="preserve">Hukuki statüsü / ünvanı </w:t>
      </w:r>
      <w:r w:rsidRPr="00872B7C">
        <w:rPr>
          <w:rFonts w:ascii="Times New Roman" w:eastAsia="Times New Roman" w:hAnsi="Times New Roman" w:cs="Times New Roman"/>
          <w:color w:val="000000"/>
          <w:sz w:val="20"/>
          <w:szCs w:val="24"/>
          <w:lang w:eastAsia="tr-TR"/>
        </w:rPr>
        <w:sym w:font="Symbol" w:char="F03E"/>
      </w:r>
      <w:r w:rsidRPr="00872B7C">
        <w:rPr>
          <w:rFonts w:ascii="Times New Roman" w:eastAsia="Times New Roman" w:hAnsi="Times New Roman" w:cs="Times New Roman"/>
          <w:color w:val="000000"/>
          <w:sz w:val="20"/>
          <w:szCs w:val="24"/>
          <w:lang w:eastAsia="tr-TR"/>
        </w:rPr>
        <w:t xml:space="preserve"> </w:t>
      </w:r>
      <w:r w:rsidRPr="00872B7C">
        <w:rPr>
          <w:rFonts w:ascii="Times New Roman" w:eastAsia="Times New Roman" w:hAnsi="Times New Roman" w:cs="Times New Roman"/>
          <w:color w:val="000000"/>
          <w:sz w:val="20"/>
          <w:szCs w:val="20"/>
          <w:vertAlign w:val="superscript"/>
          <w:lang w:eastAsia="tr-TR"/>
        </w:rPr>
        <w:footnoteReference w:id="1"/>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&lt; Resmi tescil numarası &gt;</w:t>
      </w:r>
      <w:r w:rsidRPr="00872B7C">
        <w:rPr>
          <w:rFonts w:ascii="Times New Roman" w:eastAsia="Times New Roman" w:hAnsi="Times New Roman" w:cs="Times New Roman"/>
          <w:color w:val="000000"/>
          <w:sz w:val="20"/>
          <w:szCs w:val="20"/>
          <w:vertAlign w:val="superscript"/>
          <w:lang w:eastAsia="tr-TR"/>
        </w:rPr>
        <w:footnoteReference w:id="2"/>
      </w:r>
    </w:p>
    <w:p w:rsidR="00872B7C" w:rsidRPr="00872B7C" w:rsidRDefault="00872B7C" w:rsidP="00872B7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872B7C">
        <w:rPr>
          <w:rFonts w:ascii="Times New Roman" w:eastAsia="Times New Roman" w:hAnsi="Times New Roman" w:cs="Times New Roman"/>
          <w:color w:val="000000"/>
          <w:sz w:val="20"/>
          <w:szCs w:val="20"/>
          <w:lang w:eastAsia="tr-TR"/>
        </w:rPr>
        <w:t>&lt;Açık resmi-tebligat adresi&gt;</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&lt;Vergi dairesi ve numarası&gt;,  </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(“Yüklenici”) olmak üzere,  taraflar aşağıdaki hususlarda anlaşmışlardır: </w:t>
      </w:r>
    </w:p>
    <w:p w:rsidR="00872B7C" w:rsidRPr="00872B7C" w:rsidRDefault="00872B7C" w:rsidP="00872B7C">
      <w:pPr>
        <w:spacing w:before="120" w:after="0" w:line="240" w:lineRule="auto"/>
        <w:jc w:val="center"/>
        <w:rPr>
          <w:rFonts w:ascii="Times New Roman" w:eastAsia="Times New Roman" w:hAnsi="Times New Roman" w:cs="Times New Roman"/>
          <w:b/>
          <w:sz w:val="20"/>
          <w:szCs w:val="20"/>
          <w:lang w:eastAsia="tr-TR"/>
        </w:rPr>
      </w:pPr>
      <w:bookmarkStart w:id="13" w:name="_Toc179364467"/>
      <w:bookmarkStart w:id="14" w:name="_Toc232234024"/>
      <w:r w:rsidRPr="00872B7C">
        <w:rPr>
          <w:rFonts w:ascii="Times New Roman" w:eastAsia="Times New Roman" w:hAnsi="Times New Roman" w:cs="Times New Roman"/>
          <w:b/>
          <w:sz w:val="20"/>
          <w:szCs w:val="20"/>
          <w:lang w:eastAsia="tr-TR"/>
        </w:rPr>
        <w:t>ÖZEL KOŞULLAR</w:t>
      </w:r>
      <w:bookmarkEnd w:id="13"/>
      <w:bookmarkEnd w:id="14"/>
    </w:p>
    <w:p w:rsidR="00872B7C" w:rsidRPr="0044722A"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r w:rsidRPr="0044722A">
        <w:rPr>
          <w:rFonts w:ascii="Times New Roman" w:eastAsia="Times New Roman" w:hAnsi="Times New Roman" w:cs="Times New Roman"/>
          <w:b/>
          <w:color w:val="000000"/>
          <w:sz w:val="20"/>
          <w:szCs w:val="20"/>
        </w:rPr>
        <w:t xml:space="preserve"> Konu</w:t>
      </w:r>
    </w:p>
    <w:p w:rsidR="00872B7C" w:rsidRPr="0044722A" w:rsidRDefault="00872B7C" w:rsidP="00FD54F0">
      <w:pPr>
        <w:numPr>
          <w:ilvl w:val="0"/>
          <w:numId w:val="3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44722A">
        <w:rPr>
          <w:rFonts w:ascii="Times New Roman" w:eastAsia="Times New Roman" w:hAnsi="Times New Roman" w:cs="Times New Roman"/>
          <w:color w:val="000000"/>
          <w:sz w:val="20"/>
          <w:szCs w:val="24"/>
          <w:lang w:eastAsia="tr-TR"/>
        </w:rPr>
        <w:t>Bu Sözleşmenin Konusu ‘da uygul</w:t>
      </w:r>
      <w:r w:rsidRPr="0044722A">
        <w:rPr>
          <w:rFonts w:ascii="Times New Roman" w:eastAsia="Times New Roman" w:hAnsi="Times New Roman" w:cs="Times New Roman"/>
          <w:bCs/>
          <w:color w:val="000000"/>
          <w:sz w:val="20"/>
          <w:szCs w:val="24"/>
          <w:lang w:eastAsia="tr-TR"/>
        </w:rPr>
        <w:t xml:space="preserve"> ile </w:t>
      </w:r>
      <w:r w:rsidRPr="0044722A">
        <w:rPr>
          <w:rFonts w:ascii="Times New Roman" w:eastAsia="Times New Roman" w:hAnsi="Times New Roman" w:cs="Times New Roman"/>
          <w:color w:val="000000"/>
          <w:sz w:val="20"/>
          <w:szCs w:val="24"/>
          <w:lang w:eastAsia="tr-TR"/>
        </w:rPr>
        <w:t xml:space="preserve"> DERİCİLER SİTESİ İPEKYOLU CAD TABAKHANE SK N0 1ANTAKYA HATAY dır. Projenin adı S.S. ANTAKYA DERİCİLER TEMİN TEVZİ KOOP. MAKİNA ALIM İHALESİ</w:t>
      </w:r>
    </w:p>
    <w:p w:rsidR="00872B7C" w:rsidRPr="0044722A"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r w:rsidRPr="0044722A">
        <w:rPr>
          <w:rFonts w:ascii="Times New Roman" w:eastAsia="Times New Roman" w:hAnsi="Times New Roman" w:cs="Times New Roman"/>
          <w:b/>
          <w:color w:val="000000"/>
          <w:sz w:val="20"/>
          <w:szCs w:val="20"/>
        </w:rPr>
        <w:t>Sözleşmenin Yapısı</w:t>
      </w:r>
    </w:p>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Ek-1: Genel Koşullar</w:t>
      </w:r>
    </w:p>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Ek-2: Teknik Şartname (İş Tanımı)</w:t>
      </w:r>
    </w:p>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lastRenderedPageBreak/>
        <w:t>Ek-3: Teknik Teklif  &lt;Hizmet Alımlarında Organizasyon ve Metodoloji ve Kilit Uzmanların Özgeçmişleri dahil&gt;</w:t>
      </w:r>
    </w:p>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Ek-4: Mali Teklif (Bütçe Dökümü)</w:t>
      </w:r>
    </w:p>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Ek-5: Standart Formlar ve Diğer Gerekli Belgeler</w:t>
      </w:r>
    </w:p>
    <w:p w:rsidR="00872B7C" w:rsidRPr="00872B7C" w:rsidRDefault="00872B7C" w:rsidP="00872B7C">
      <w:pPr>
        <w:spacing w:after="0" w:line="240" w:lineRule="auto"/>
        <w:rPr>
          <w:rFonts w:ascii="Times New Roman" w:eastAsia="Times New Roman" w:hAnsi="Times New Roman" w:cs="Times New Roman"/>
          <w:color w:val="000000"/>
          <w:sz w:val="20"/>
          <w:szCs w:val="24"/>
          <w:u w:val="single"/>
          <w:lang w:eastAsia="tr-TR"/>
        </w:rPr>
      </w:pPr>
    </w:p>
    <w:p w:rsidR="00872B7C" w:rsidRPr="00872B7C" w:rsidRDefault="00872B7C" w:rsidP="00872B7C">
      <w:pPr>
        <w:spacing w:after="0" w:line="240" w:lineRule="auto"/>
        <w:rPr>
          <w:rFonts w:ascii="Times New Roman" w:eastAsia="Times New Roman" w:hAnsi="Times New Roman" w:cs="Times New Roman"/>
          <w:color w:val="000000"/>
          <w:sz w:val="20"/>
          <w:szCs w:val="24"/>
          <w:u w:val="single"/>
          <w:lang w:eastAsia="tr-TR"/>
        </w:rPr>
      </w:pPr>
      <w:r w:rsidRPr="00872B7C">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872B7C" w:rsidRPr="00872B7C" w:rsidRDefault="00872B7C" w:rsidP="00872B7C">
      <w:pPr>
        <w:numPr>
          <w:ilvl w:val="0"/>
          <w:numId w:val="16"/>
        </w:numPr>
        <w:spacing w:before="120" w:after="120" w:line="240" w:lineRule="auto"/>
        <w:jc w:val="both"/>
        <w:rPr>
          <w:rFonts w:ascii="Times New Roman" w:eastAsia="Times New Roman" w:hAnsi="Times New Roman" w:cs="Times New Roman"/>
          <w:b/>
          <w:sz w:val="20"/>
          <w:szCs w:val="20"/>
        </w:rPr>
      </w:pPr>
      <w:r w:rsidRPr="00872B7C">
        <w:rPr>
          <w:rFonts w:ascii="Times New Roman" w:eastAsia="Times New Roman" w:hAnsi="Times New Roman" w:cs="Times New Roman"/>
          <w:b/>
          <w:sz w:val="20"/>
          <w:szCs w:val="20"/>
        </w:rPr>
        <w:t>Sözleşme bedeli ve Ödemeler</w:t>
      </w: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0"/>
        </w:rPr>
      </w:pPr>
      <w:r w:rsidRPr="00872B7C">
        <w:rPr>
          <w:rFonts w:ascii="Times New Roman" w:eastAsia="Times New Roman" w:hAnsi="Times New Roman" w:cs="Times New Roman"/>
          <w:color w:val="000000"/>
          <w:sz w:val="20"/>
          <w:szCs w:val="20"/>
        </w:rPr>
        <w:t>Sözleşme Bedeli</w:t>
      </w:r>
      <w:r w:rsidRPr="00872B7C">
        <w:rPr>
          <w:rFonts w:ascii="Times New Roman" w:eastAsia="Times New Roman" w:hAnsi="Times New Roman" w:cs="Times New Roman"/>
          <w:color w:val="000000"/>
          <w:sz w:val="20"/>
          <w:szCs w:val="20"/>
        </w:rPr>
        <w:tab/>
      </w:r>
    </w:p>
    <w:p w:rsidR="00BA66D7" w:rsidRDefault="00BA66D7" w:rsidP="00BA66D7">
      <w:pPr>
        <w:keepNext/>
        <w:spacing w:before="120" w:after="120" w:line="240" w:lineRule="auto"/>
        <w:jc w:val="both"/>
        <w:rPr>
          <w:rFonts w:ascii="Times New Roman" w:eastAsia="Times New Roman" w:hAnsi="Times New Roman" w:cs="Times New Roman"/>
          <w:color w:val="000000"/>
          <w:sz w:val="20"/>
          <w:szCs w:val="20"/>
          <w:lang w:eastAsia="en-GB"/>
        </w:rPr>
      </w:pPr>
      <w:r w:rsidRPr="00BA66D7">
        <w:rPr>
          <w:rFonts w:ascii="Times New Roman" w:eastAsia="Times New Roman" w:hAnsi="Times New Roman" w:cs="Times New Roman"/>
          <w:color w:val="000000"/>
          <w:sz w:val="20"/>
          <w:szCs w:val="20"/>
          <w:lang w:eastAsia="en-GB"/>
        </w:rPr>
        <w:t>Sözleşme kapsamında ön ödeme &lt;yapılmayacaktır/yapılacaktır&gt;. &lt;Ön ödeme miktarı sözleşme bedelinin % …</w:t>
      </w:r>
      <w:r w:rsidR="006D56D9">
        <w:rPr>
          <w:rFonts w:ascii="Times New Roman" w:eastAsia="Times New Roman" w:hAnsi="Times New Roman" w:cs="Times New Roman"/>
          <w:color w:val="000000"/>
          <w:sz w:val="20"/>
          <w:szCs w:val="20"/>
          <w:lang w:eastAsia="en-GB"/>
        </w:rPr>
        <w:t>40</w:t>
      </w:r>
      <w:r w:rsidRPr="00BA66D7">
        <w:rPr>
          <w:rFonts w:ascii="Times New Roman" w:eastAsia="Times New Roman" w:hAnsi="Times New Roman" w:cs="Times New Roman"/>
          <w:color w:val="000000"/>
          <w:sz w:val="20"/>
          <w:szCs w:val="20"/>
          <w:lang w:eastAsia="en-GB"/>
        </w:rPr>
        <w:t>…’sı olan ……………….. TL’dir. Ön ödeme, sözleşme imza tarihinden sonra 15 gün içerisinde avans teminat mektubunun sunulmasını takiben yapılacaktır.&gt;</w:t>
      </w:r>
    </w:p>
    <w:p w:rsidR="00872B7C" w:rsidRPr="00872B7C" w:rsidRDefault="00872B7C" w:rsidP="00BA66D7">
      <w:pPr>
        <w:keepNext/>
        <w:spacing w:before="120" w:after="120" w:line="240" w:lineRule="auto"/>
        <w:jc w:val="both"/>
        <w:rPr>
          <w:rFonts w:ascii="Times New Roman" w:eastAsia="Times New Roman" w:hAnsi="Times New Roman" w:cs="Times New Roman"/>
          <w:b/>
          <w:color w:val="000000"/>
          <w:sz w:val="20"/>
          <w:szCs w:val="20"/>
        </w:rPr>
      </w:pPr>
      <w:r w:rsidRPr="00872B7C">
        <w:rPr>
          <w:rFonts w:ascii="Times New Roman" w:eastAsia="Times New Roman" w:hAnsi="Times New Roman" w:cs="Times New Roman"/>
          <w:b/>
          <w:color w:val="000000"/>
          <w:sz w:val="20"/>
          <w:szCs w:val="20"/>
        </w:rPr>
        <w:t xml:space="preserve">Başlama tarihi </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Uygulamaya başlama tarihi sözleşmenin her iki tarafça imzalandığı tarih şeklindedir.</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p>
    <w:p w:rsidR="00872B7C" w:rsidRPr="00872B7C"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r w:rsidRPr="00872B7C">
        <w:rPr>
          <w:rFonts w:ascii="Times New Roman" w:eastAsia="Times New Roman" w:hAnsi="Times New Roman" w:cs="Times New Roman"/>
          <w:b/>
          <w:color w:val="000000"/>
          <w:sz w:val="20"/>
          <w:szCs w:val="20"/>
        </w:rPr>
        <w:t xml:space="preserve">Uygulama Süresi </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Sözleşmenin II ve III no.lu ekleri dahilinde ifade edilen görevlerin uygulama süresi, sözleşmenin başlama tarihinden itibaren 4 aydır.</w:t>
      </w:r>
    </w:p>
    <w:p w:rsidR="00872B7C" w:rsidRPr="00872B7C"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bookmarkStart w:id="15" w:name="_Ref500218714"/>
      <w:r w:rsidRPr="00872B7C">
        <w:rPr>
          <w:rFonts w:ascii="Times New Roman" w:eastAsia="Times New Roman" w:hAnsi="Times New Roman" w:cs="Times New Roman"/>
          <w:b/>
          <w:color w:val="000000"/>
          <w:sz w:val="20"/>
          <w:szCs w:val="20"/>
        </w:rPr>
        <w:t>Rapor</w:t>
      </w:r>
      <w:bookmarkEnd w:id="15"/>
      <w:r w:rsidRPr="00872B7C">
        <w:rPr>
          <w:rFonts w:ascii="Times New Roman" w:eastAsia="Times New Roman" w:hAnsi="Times New Roman" w:cs="Times New Roman"/>
          <w:b/>
          <w:color w:val="000000"/>
          <w:sz w:val="20"/>
          <w:szCs w:val="20"/>
        </w:rPr>
        <w:t>lama</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872B7C" w:rsidRPr="00872B7C"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r w:rsidRPr="00872B7C">
        <w:rPr>
          <w:rFonts w:ascii="Times New Roman" w:eastAsia="Times New Roman" w:hAnsi="Times New Roman" w:cs="Times New Roman"/>
          <w:b/>
          <w:color w:val="000000"/>
          <w:sz w:val="20"/>
          <w:szCs w:val="20"/>
        </w:rPr>
        <w:t xml:space="preserve">İletişim-Tebligat Adresleri </w:t>
      </w:r>
    </w:p>
    <w:p w:rsidR="00872B7C" w:rsidRPr="00872B7C" w:rsidRDefault="00872B7C" w:rsidP="00872B7C">
      <w:pPr>
        <w:keepNext/>
        <w:numPr>
          <w:ilvl w:val="1"/>
          <w:numId w:val="18"/>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72B7C" w:rsidRPr="00872B7C" w:rsidRDefault="00872B7C" w:rsidP="00872B7C">
      <w:pPr>
        <w:keepNext/>
        <w:spacing w:after="0" w:line="240" w:lineRule="auto"/>
        <w:rPr>
          <w:rFonts w:ascii="Times New Roman" w:eastAsia="Times New Roman" w:hAnsi="Times New Roman" w:cs="Times New Roman"/>
          <w:color w:val="000000"/>
          <w:sz w:val="20"/>
          <w:szCs w:val="24"/>
          <w:lang w:eastAsia="tr-TR"/>
        </w:rPr>
      </w:pPr>
    </w:p>
    <w:p w:rsidR="00872B7C" w:rsidRPr="00872B7C" w:rsidRDefault="00872B7C" w:rsidP="00872B7C">
      <w:pPr>
        <w:keepNext/>
        <w:numPr>
          <w:ilvl w:val="1"/>
          <w:numId w:val="18"/>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72B7C" w:rsidRPr="00872B7C"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r w:rsidRPr="00872B7C">
        <w:rPr>
          <w:rFonts w:ascii="Times New Roman" w:eastAsia="Times New Roman" w:hAnsi="Times New Roman" w:cs="Times New Roman"/>
          <w:b/>
          <w:color w:val="000000"/>
          <w:sz w:val="20"/>
          <w:szCs w:val="20"/>
        </w:rPr>
        <w:t xml:space="preserve">Sözleşmenin tabi olduğu hukuk ve dili </w:t>
      </w:r>
    </w:p>
    <w:p w:rsidR="00872B7C" w:rsidRPr="00872B7C" w:rsidRDefault="00872B7C" w:rsidP="00872B7C">
      <w:pPr>
        <w:keepNext/>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872B7C" w:rsidRPr="00872B7C" w:rsidRDefault="00872B7C" w:rsidP="00872B7C">
      <w:pPr>
        <w:keepNext/>
        <w:spacing w:after="0" w:line="240" w:lineRule="auto"/>
        <w:rPr>
          <w:rFonts w:ascii="Times New Roman" w:eastAsia="Times New Roman" w:hAnsi="Times New Roman" w:cs="Times New Roman"/>
          <w:color w:val="000000"/>
          <w:sz w:val="20"/>
          <w:szCs w:val="24"/>
          <w:lang w:eastAsia="tr-TR"/>
        </w:rPr>
      </w:pPr>
    </w:p>
    <w:p w:rsidR="00872B7C" w:rsidRPr="00872B7C" w:rsidRDefault="00872B7C" w:rsidP="00872B7C">
      <w:pPr>
        <w:keepNext/>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Sözleşmenin dili; taraflar arasındaki bütün yazılı iletişim Türkçe yapılır.</w:t>
      </w:r>
    </w:p>
    <w:p w:rsidR="00872B7C" w:rsidRPr="00872B7C" w:rsidRDefault="00872B7C" w:rsidP="00872B7C">
      <w:pPr>
        <w:numPr>
          <w:ilvl w:val="0"/>
          <w:numId w:val="16"/>
        </w:numPr>
        <w:spacing w:before="120" w:after="120" w:line="240" w:lineRule="auto"/>
        <w:jc w:val="both"/>
        <w:rPr>
          <w:rFonts w:ascii="Times New Roman" w:eastAsia="Times New Roman" w:hAnsi="Times New Roman" w:cs="Times New Roman"/>
          <w:b/>
          <w:color w:val="000000"/>
          <w:sz w:val="20"/>
          <w:szCs w:val="20"/>
        </w:rPr>
      </w:pPr>
      <w:r w:rsidRPr="00872B7C">
        <w:rPr>
          <w:rFonts w:ascii="Times New Roman" w:eastAsia="Times New Roman" w:hAnsi="Times New Roman" w:cs="Times New Roman"/>
          <w:b/>
          <w:color w:val="000000"/>
          <w:sz w:val="20"/>
          <w:szCs w:val="20"/>
        </w:rPr>
        <w:t xml:space="preserve">Anlaşmazlıkların giderilmesi </w:t>
      </w:r>
    </w:p>
    <w:p w:rsidR="00872B7C" w:rsidRPr="00872B7C" w:rsidRDefault="00872B7C" w:rsidP="00872B7C">
      <w:pPr>
        <w:numPr>
          <w:ilvl w:val="1"/>
          <w:numId w:val="0"/>
        </w:numPr>
        <w:spacing w:after="120" w:line="240" w:lineRule="auto"/>
        <w:ind w:left="283"/>
        <w:rPr>
          <w:rFonts w:ascii="Times New Roman" w:eastAsia="Times New Roman" w:hAnsi="Times New Roman" w:cs="Times New Roman"/>
          <w:color w:val="000000"/>
          <w:sz w:val="20"/>
          <w:szCs w:val="16"/>
          <w:lang w:eastAsia="tr-TR"/>
        </w:rPr>
      </w:pPr>
      <w:r w:rsidRPr="00872B7C">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Hatay mahkemelerince çözülür. </w:t>
      </w: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p>
    <w:p w:rsidR="00872B7C" w:rsidRPr="00872B7C" w:rsidRDefault="00872B7C" w:rsidP="00872B7C">
      <w:pPr>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872B7C" w:rsidRPr="00872B7C" w:rsidRDefault="00872B7C" w:rsidP="00872B7C">
      <w:pPr>
        <w:keepNext/>
        <w:spacing w:after="0" w:line="240" w:lineRule="auto"/>
        <w:rPr>
          <w:rFonts w:ascii="Times New Roman" w:eastAsia="Times New Roman" w:hAnsi="Times New Roman" w:cs="Times New Roman"/>
          <w:color w:val="000000"/>
          <w:sz w:val="20"/>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872B7C" w:rsidRPr="00872B7C" w:rsidTr="00D17213">
        <w:tc>
          <w:tcPr>
            <w:tcW w:w="4858" w:type="dxa"/>
            <w:gridSpan w:val="2"/>
          </w:tcPr>
          <w:p w:rsidR="00872B7C" w:rsidRPr="00872B7C" w:rsidRDefault="00872B7C" w:rsidP="00872B7C">
            <w:pPr>
              <w:spacing w:after="0" w:line="240" w:lineRule="auto"/>
              <w:rPr>
                <w:rFonts w:ascii="Times New Roman" w:eastAsia="Times New Roman" w:hAnsi="Times New Roman" w:cs="Times New Roman"/>
                <w:b/>
                <w:color w:val="000000"/>
                <w:sz w:val="20"/>
                <w:szCs w:val="20"/>
                <w:lang w:eastAsia="en-GB"/>
              </w:rPr>
            </w:pPr>
            <w:r w:rsidRPr="00872B7C">
              <w:rPr>
                <w:rFonts w:ascii="Times New Roman" w:eastAsia="Times New Roman" w:hAnsi="Times New Roman" w:cs="Times New Roman"/>
                <w:b/>
                <w:color w:val="000000"/>
                <w:sz w:val="20"/>
                <w:szCs w:val="20"/>
                <w:lang w:eastAsia="en-GB"/>
              </w:rPr>
              <w:t>Yüklenicinin</w:t>
            </w:r>
          </w:p>
        </w:tc>
        <w:tc>
          <w:tcPr>
            <w:tcW w:w="4643" w:type="dxa"/>
            <w:gridSpan w:val="2"/>
          </w:tcPr>
          <w:p w:rsidR="00872B7C" w:rsidRPr="00872B7C" w:rsidRDefault="00872B7C" w:rsidP="00872B7C">
            <w:pPr>
              <w:spacing w:after="0" w:line="240" w:lineRule="auto"/>
              <w:rPr>
                <w:rFonts w:ascii="Times New Roman" w:eastAsia="Times New Roman" w:hAnsi="Times New Roman" w:cs="Times New Roman"/>
                <w:b/>
                <w:color w:val="000000"/>
                <w:sz w:val="20"/>
                <w:szCs w:val="20"/>
                <w:lang w:eastAsia="en-GB"/>
              </w:rPr>
            </w:pPr>
            <w:r w:rsidRPr="00872B7C">
              <w:rPr>
                <w:rFonts w:ascii="Times New Roman" w:eastAsia="Times New Roman" w:hAnsi="Times New Roman" w:cs="Times New Roman"/>
                <w:b/>
                <w:color w:val="000000"/>
                <w:sz w:val="20"/>
                <w:szCs w:val="20"/>
                <w:lang w:eastAsia="en-GB"/>
              </w:rPr>
              <w:t>Sözleşme Makamının</w:t>
            </w:r>
          </w:p>
        </w:tc>
      </w:tr>
      <w:tr w:rsidR="00872B7C" w:rsidRPr="00872B7C" w:rsidTr="00D17213">
        <w:trPr>
          <w:cantSplit/>
        </w:trPr>
        <w:tc>
          <w:tcPr>
            <w:tcW w:w="159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Adı:</w:t>
            </w:r>
          </w:p>
        </w:tc>
        <w:tc>
          <w:tcPr>
            <w:tcW w:w="325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c>
          <w:tcPr>
            <w:tcW w:w="2321"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Adı:S.S ANTAKYA DERİCİLER TEMİN TEVZİ KOOPERATİFİ</w:t>
            </w:r>
          </w:p>
        </w:tc>
        <w:tc>
          <w:tcPr>
            <w:tcW w:w="2322"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r>
      <w:tr w:rsidR="00872B7C" w:rsidRPr="00872B7C" w:rsidTr="00D17213">
        <w:trPr>
          <w:cantSplit/>
        </w:trPr>
        <w:tc>
          <w:tcPr>
            <w:tcW w:w="159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Unvanı:</w:t>
            </w:r>
          </w:p>
        </w:tc>
        <w:tc>
          <w:tcPr>
            <w:tcW w:w="325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c>
          <w:tcPr>
            <w:tcW w:w="2321"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Unvanı:</w:t>
            </w:r>
          </w:p>
        </w:tc>
        <w:tc>
          <w:tcPr>
            <w:tcW w:w="2322"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r>
      <w:tr w:rsidR="00872B7C" w:rsidRPr="00872B7C" w:rsidTr="00D17213">
        <w:trPr>
          <w:cantSplit/>
        </w:trPr>
        <w:tc>
          <w:tcPr>
            <w:tcW w:w="159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İmzası:</w:t>
            </w:r>
          </w:p>
        </w:tc>
        <w:tc>
          <w:tcPr>
            <w:tcW w:w="325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c>
          <w:tcPr>
            <w:tcW w:w="2321"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İmzası:</w:t>
            </w:r>
          </w:p>
        </w:tc>
        <w:tc>
          <w:tcPr>
            <w:tcW w:w="2322"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r>
      <w:tr w:rsidR="00872B7C" w:rsidRPr="00872B7C" w:rsidTr="00D17213">
        <w:trPr>
          <w:cantSplit/>
        </w:trPr>
        <w:tc>
          <w:tcPr>
            <w:tcW w:w="159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Tarih:</w:t>
            </w:r>
          </w:p>
        </w:tc>
        <w:tc>
          <w:tcPr>
            <w:tcW w:w="3259"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c>
          <w:tcPr>
            <w:tcW w:w="2321"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color w:val="000000"/>
                <w:sz w:val="20"/>
                <w:szCs w:val="20"/>
                <w:lang w:eastAsia="en-GB"/>
              </w:rPr>
              <w:t>Tarih:</w:t>
            </w:r>
          </w:p>
        </w:tc>
        <w:tc>
          <w:tcPr>
            <w:tcW w:w="2322" w:type="dxa"/>
          </w:tcPr>
          <w:p w:rsidR="00872B7C" w:rsidRPr="00872B7C" w:rsidRDefault="00872B7C" w:rsidP="00872B7C">
            <w:pPr>
              <w:spacing w:after="0" w:line="240" w:lineRule="auto"/>
              <w:rPr>
                <w:rFonts w:ascii="Times New Roman" w:eastAsia="Times New Roman" w:hAnsi="Times New Roman" w:cs="Times New Roman"/>
                <w:color w:val="000000"/>
                <w:sz w:val="20"/>
                <w:szCs w:val="20"/>
                <w:lang w:eastAsia="en-GB"/>
              </w:rPr>
            </w:pPr>
          </w:p>
        </w:tc>
      </w:tr>
    </w:tbl>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872B7C">
      <w:pPr>
        <w:spacing w:after="0" w:line="240" w:lineRule="auto"/>
        <w:jc w:val="both"/>
        <w:rPr>
          <w:rFonts w:ascii="Times New Roman" w:eastAsia="Times New Roman" w:hAnsi="Times New Roman" w:cs="Times New Roman"/>
          <w:sz w:val="24"/>
          <w:szCs w:val="24"/>
        </w:rPr>
      </w:pPr>
    </w:p>
    <w:p w:rsidR="00872B7C" w:rsidRPr="00872B7C" w:rsidRDefault="00872B7C" w:rsidP="001469DE">
      <w:pPr>
        <w:keepNext/>
        <w:spacing w:before="120" w:after="120" w:line="240" w:lineRule="auto"/>
        <w:outlineLvl w:val="5"/>
        <w:rPr>
          <w:rFonts w:ascii="Times New Roman" w:eastAsia="Times New Roman" w:hAnsi="Times New Roman" w:cs="Times New Roman"/>
          <w:b/>
          <w:bCs/>
          <w:sz w:val="24"/>
          <w:szCs w:val="24"/>
        </w:rPr>
      </w:pPr>
      <w:bookmarkStart w:id="16" w:name="_Söz.Ek-1:_Genel_Koşullar"/>
      <w:bookmarkStart w:id="17" w:name="_Toc233021554"/>
      <w:bookmarkEnd w:id="16"/>
      <w:r w:rsidRPr="00872B7C">
        <w:rPr>
          <w:rFonts w:ascii="Times New Roman" w:eastAsia="Times New Roman" w:hAnsi="Times New Roman" w:cs="Times New Roman"/>
          <w:b/>
          <w:bCs/>
          <w:sz w:val="24"/>
          <w:szCs w:val="24"/>
        </w:rPr>
        <w:t>Söz. Ek-1: Genel Koşullar</w:t>
      </w:r>
      <w:bookmarkEnd w:id="17"/>
    </w:p>
    <w:p w:rsidR="00872B7C" w:rsidRPr="00872B7C" w:rsidRDefault="00872B7C" w:rsidP="00872B7C">
      <w:pPr>
        <w:spacing w:after="0" w:line="240" w:lineRule="auto"/>
        <w:jc w:val="right"/>
        <w:rPr>
          <w:rFonts w:ascii="Times New Roman" w:eastAsia="Times New Roman" w:hAnsi="Times New Roman" w:cs="Times New Roman"/>
          <w:b/>
          <w:color w:val="000000"/>
          <w:sz w:val="20"/>
          <w:szCs w:val="20"/>
          <w:u w:val="single"/>
          <w:lang w:eastAsia="tr-TR"/>
        </w:rPr>
      </w:pPr>
      <w:r w:rsidRPr="00872B7C">
        <w:rPr>
          <w:rFonts w:ascii="Times New Roman" w:eastAsia="Times New Roman" w:hAnsi="Times New Roman" w:cs="Times New Roman"/>
          <w:b/>
          <w:color w:val="000000"/>
          <w:sz w:val="20"/>
          <w:szCs w:val="20"/>
          <w:u w:val="single"/>
          <w:lang w:eastAsia="tr-TR"/>
        </w:rPr>
        <w:t>SözEK:01</w:t>
      </w:r>
    </w:p>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Kalkınma Ajansları Tarafından Finanse Edilen Projelerde </w:t>
      </w:r>
    </w:p>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Mal ve Hizmet Alımı ile Yapım İşi Sözleşmelerine İlişkin </w:t>
      </w:r>
    </w:p>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GENEL KOŞULLAR                                                              </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noProof/>
          <w:sz w:val="20"/>
          <w:szCs w:val="20"/>
          <w:lang w:eastAsia="tr-TR"/>
        </w:rPr>
        <mc:AlternateContent>
          <mc:Choice Requires="wps">
            <w:drawing>
              <wp:inline distT="0" distB="0" distL="0" distR="0">
                <wp:extent cx="6069965" cy="347980"/>
                <wp:effectExtent l="10795" t="5080" r="571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11B7A" w:rsidRPr="009864E9" w:rsidRDefault="00611B7A" w:rsidP="00872B7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611B7A" w:rsidRPr="009864E9" w:rsidRDefault="00611B7A" w:rsidP="00872B7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BAŞLANGIÇ HÜKÜMLERİ</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Tanımlar ve Genel Kurallar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İdari emir/talimat:</w:t>
      </w:r>
      <w:r w:rsidRPr="00872B7C">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Yüklenici: </w:t>
      </w:r>
      <w:r w:rsidRPr="00872B7C">
        <w:rPr>
          <w:rFonts w:ascii="Times New Roman" w:eastAsia="Times New Roman" w:hAnsi="Times New Roman" w:cs="Times New Roman"/>
          <w:sz w:val="20"/>
          <w:szCs w:val="20"/>
          <w:lang w:eastAsia="tr-TR"/>
        </w:rPr>
        <w:t>Sözleşme konusu işleri yerine getirmeyi bir sözleşme altında taahhüt eden taraf.</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Sözleşme:</w:t>
      </w:r>
      <w:r w:rsidRPr="00872B7C">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Sözleşme Makamı: </w:t>
      </w:r>
      <w:r w:rsidRPr="00872B7C">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Sözleşme bedeli: </w:t>
      </w:r>
      <w:r w:rsidRPr="00872B7C">
        <w:rPr>
          <w:rFonts w:ascii="Times New Roman" w:eastAsia="Times New Roman" w:hAnsi="Times New Roman" w:cs="Times New Roman"/>
          <w:sz w:val="20"/>
          <w:szCs w:val="20"/>
          <w:lang w:eastAsia="tr-TR"/>
        </w:rPr>
        <w:t>Özel Koşulların 3. Maddesinde belirtilen tutar.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Ay/Gün: </w:t>
      </w:r>
      <w:r w:rsidRPr="00872B7C">
        <w:rPr>
          <w:rFonts w:ascii="Times New Roman" w:eastAsia="Times New Roman" w:hAnsi="Times New Roman" w:cs="Times New Roman"/>
          <w:sz w:val="20"/>
          <w:szCs w:val="20"/>
          <w:lang w:eastAsia="tr-TR"/>
        </w:rPr>
        <w:t>takvim ayı/günü.</w:t>
      </w:r>
    </w:p>
    <w:p w:rsidR="00872B7C" w:rsidRPr="00872B7C" w:rsidRDefault="00872B7C" w:rsidP="00872B7C">
      <w:pPr>
        <w:spacing w:before="120"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Genel zarar-ziyan bedeli: </w:t>
      </w:r>
      <w:r w:rsidRPr="00872B7C">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72B7C">
        <w:rPr>
          <w:rFonts w:ascii="Times New Roman" w:eastAsia="Times New Roman" w:hAnsi="Times New Roman" w:cs="Times New Roman"/>
          <w:b/>
          <w:sz w:val="20"/>
          <w:szCs w:val="20"/>
          <w:lang w:eastAsia="tr-TR"/>
        </w:rPr>
        <w:t xml:space="preserve">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Maktu zarar-ziyan bedeli: </w:t>
      </w:r>
      <w:r w:rsidRPr="00872B7C">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Proje: </w:t>
      </w:r>
      <w:r w:rsidRPr="00872B7C">
        <w:rPr>
          <w:rFonts w:ascii="Times New Roman" w:eastAsia="Times New Roman" w:hAnsi="Times New Roman" w:cs="Times New Roman"/>
          <w:sz w:val="20"/>
          <w:szCs w:val="20"/>
          <w:lang w:eastAsia="tr-TR"/>
        </w:rPr>
        <w:t>Sözleşmeye konu işin yerine getirilmesiyle ilgili bulunan proje.</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lastRenderedPageBreak/>
        <w:t xml:space="preserve">Proje Yöneticisi: </w:t>
      </w:r>
      <w:r w:rsidRPr="00872B7C">
        <w:rPr>
          <w:rFonts w:ascii="Times New Roman" w:eastAsia="Times New Roman" w:hAnsi="Times New Roman" w:cs="Times New Roman"/>
          <w:sz w:val="20"/>
          <w:szCs w:val="20"/>
          <w:lang w:eastAsia="tr-TR"/>
        </w:rPr>
        <w:t>Sözleşmenin uygulanmasını Sözleşme Makamı adına izlemekle sorumlu gerçek / tüzel kişi.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 xml:space="preserve">Sözleşme konusu iş: </w:t>
      </w:r>
      <w:r w:rsidRPr="00872B7C">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İş tanımı (Teknik Şartname):</w:t>
      </w:r>
      <w:r w:rsidRPr="00872B7C">
        <w:rPr>
          <w:rFonts w:ascii="Times New Roman" w:eastAsia="Times New Roman" w:hAnsi="Times New Roman" w:cs="Times New Roman"/>
          <w:sz w:val="20"/>
          <w:szCs w:val="20"/>
          <w:lang w:eastAsia="tr-TR"/>
        </w:rPr>
        <w:t xml:space="preserve"> Sözleşme</w:t>
      </w:r>
      <w:r w:rsidRPr="00872B7C">
        <w:rPr>
          <w:rFonts w:ascii="Times New Roman" w:eastAsia="Times New Roman" w:hAnsi="Times New Roman" w:cs="Times New Roman"/>
          <w:b/>
          <w:sz w:val="20"/>
          <w:szCs w:val="20"/>
          <w:lang w:eastAsia="tr-TR"/>
        </w:rPr>
        <w:t xml:space="preserve"> </w:t>
      </w:r>
      <w:r w:rsidRPr="00872B7C">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Bildirimler ve yazılı haberleşmeler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72B7C">
        <w:rPr>
          <w:rFonts w:ascii="Times New Roman" w:eastAsia="Times New Roman" w:hAnsi="Times New Roman" w:cs="Times New Roman"/>
          <w:b/>
          <w:sz w:val="20"/>
          <w:szCs w:val="20"/>
          <w:lang w:eastAsia="tr-TR"/>
        </w:rPr>
        <w:t>Sözleşmeye davet</w:t>
      </w:r>
      <w:r w:rsidRPr="00872B7C">
        <w:rPr>
          <w:rFonts w:ascii="Times New Roman" w:eastAsia="Times New Roman" w:hAnsi="Times New Roman" w:cs="Times New Roman"/>
          <w:b/>
          <w:sz w:val="20"/>
          <w:szCs w:val="20"/>
          <w:lang w:eastAsia="tr-TR"/>
        </w:rPr>
        <w:tab/>
      </w:r>
    </w:p>
    <w:p w:rsidR="00872B7C" w:rsidRPr="00872B7C" w:rsidRDefault="00872B7C" w:rsidP="00872B7C">
      <w:pPr>
        <w:numPr>
          <w:ilvl w:val="1"/>
          <w:numId w:val="0"/>
        </w:numPr>
        <w:spacing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72B7C" w:rsidRPr="00872B7C" w:rsidRDefault="00872B7C" w:rsidP="00872B7C">
      <w:pPr>
        <w:tabs>
          <w:tab w:val="left" w:pos="0"/>
        </w:tabs>
        <w:spacing w:after="0" w:line="240" w:lineRule="auto"/>
        <w:ind w:right="-356"/>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İhalenin sözleşmeye bağlanması</w:t>
      </w:r>
    </w:p>
    <w:p w:rsidR="00872B7C" w:rsidRPr="00872B7C" w:rsidRDefault="00872B7C" w:rsidP="00872B7C">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 yapılmasında isteklinin görev ve sorumluluğu</w:t>
      </w:r>
    </w:p>
    <w:p w:rsidR="00872B7C" w:rsidRPr="00872B7C" w:rsidRDefault="00872B7C" w:rsidP="00872B7C">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(1</w:t>
      </w:r>
      <w:r w:rsidRPr="00872B7C">
        <w:rPr>
          <w:rFonts w:ascii="Arial" w:eastAsia="Times New Roman" w:hAnsi="Arial" w:cs="Times New Roman"/>
          <w:sz w:val="20"/>
          <w:szCs w:val="20"/>
        </w:rPr>
        <w:t xml:space="preserve">) </w:t>
      </w:r>
      <w:r w:rsidRPr="00872B7C">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72B7C">
        <w:rPr>
          <w:rFonts w:ascii="Arial" w:eastAsia="Times New Roman" w:hAnsi="Arial" w:cs="Times New Roman"/>
          <w:sz w:val="20"/>
          <w:szCs w:val="20"/>
        </w:rPr>
        <w:t>si</w:t>
      </w:r>
      <w:r w:rsidRPr="00872B7C">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872B7C" w:rsidRPr="00872B7C" w:rsidRDefault="00872B7C" w:rsidP="00872B7C">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72B7C" w:rsidRPr="00872B7C" w:rsidRDefault="00872B7C" w:rsidP="00872B7C">
      <w:pPr>
        <w:tabs>
          <w:tab w:val="left" w:pos="567"/>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872B7C" w:rsidRPr="00872B7C" w:rsidRDefault="00872B7C" w:rsidP="00872B7C">
      <w:pPr>
        <w:tabs>
          <w:tab w:val="left" w:pos="567"/>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72B7C" w:rsidRPr="00872B7C" w:rsidRDefault="00872B7C" w:rsidP="00872B7C">
      <w:pPr>
        <w:tabs>
          <w:tab w:val="left" w:pos="567"/>
        </w:tabs>
        <w:spacing w:before="120" w:after="0" w:line="240" w:lineRule="auto"/>
        <w:jc w:val="both"/>
        <w:rPr>
          <w:rFonts w:ascii="Times New Roman" w:eastAsia="Times New Roman" w:hAnsi="Times New Roman" w:cs="Times New Roman"/>
          <w:sz w:val="20"/>
          <w:szCs w:val="20"/>
          <w:lang w:eastAsia="tr-TR"/>
          <w14:shadow w14:blurRad="50800" w14:dist="38100" w14:dir="2700000" w14:sx="100000" w14:sy="100000" w14:kx="0" w14:ky="0" w14:algn="tl">
            <w14:srgbClr w14:val="000000">
              <w14:alpha w14:val="60000"/>
            </w14:srgbClr>
          </w14:shadow>
        </w:rPr>
      </w:pPr>
      <w:r w:rsidRPr="00872B7C">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72B7C" w:rsidRPr="00872B7C" w:rsidRDefault="00872B7C" w:rsidP="00872B7C">
      <w:pPr>
        <w:tabs>
          <w:tab w:val="left" w:pos="567"/>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 yapılmasında Sözleşme Makamının görev ve sorumluluğu</w:t>
      </w:r>
      <w:r w:rsidRPr="00872B7C">
        <w:rPr>
          <w:rFonts w:ascii="Times New Roman" w:eastAsia="Times New Roman" w:hAnsi="Times New Roman" w:cs="Times New Roman"/>
          <w:b/>
          <w:sz w:val="20"/>
          <w:szCs w:val="20"/>
          <w:lang w:eastAsia="tr-TR"/>
        </w:rPr>
        <w:tab/>
      </w:r>
    </w:p>
    <w:p w:rsidR="00872B7C" w:rsidRPr="00872B7C" w:rsidRDefault="00872B7C" w:rsidP="00872B7C">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72B7C">
        <w:rPr>
          <w:rFonts w:ascii="Times New Roman" w:eastAsia="Times New Roman" w:hAnsi="Times New Roman" w:cs="Times New Roman"/>
          <w:sz w:val="20"/>
          <w:szCs w:val="20"/>
        </w:rPr>
        <w:lastRenderedPageBreak/>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72B7C" w:rsidRPr="00872B7C" w:rsidRDefault="00872B7C" w:rsidP="00872B7C">
      <w:pPr>
        <w:tabs>
          <w:tab w:val="left" w:pos="0"/>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Bu takdirde geçici teminatı geri verilir.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Devri, Alt Sözleşme</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72B7C" w:rsidRPr="00872B7C" w:rsidRDefault="00872B7C" w:rsidP="00872B7C">
      <w:pPr>
        <w:spacing w:before="120"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 MAKAMININ YÜKÜMLÜLÜKLERİ</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Bilgi/doküman temini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after="0" w:line="240" w:lineRule="auto"/>
        <w:ind w:left="702" w:hanging="645"/>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YÜKLENİCİNİN YÜKÜMLÜLÜKLERİ</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Genel yükümlülükler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Times New Roman"/>
          <w:sz w:val="20"/>
          <w:szCs w:val="20"/>
          <w:lang w:eastAsia="tr-TR"/>
        </w:rPr>
        <w:t xml:space="preserve">(5) Yapım işlerinde geçerli olmak üzere, sözleşmeye konu işin </w:t>
      </w:r>
      <w:r w:rsidRPr="00872B7C">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Arial"/>
          <w:sz w:val="20"/>
          <w:szCs w:val="20"/>
          <w:lang w:eastAsia="tr-TR"/>
        </w:rPr>
        <w:t xml:space="preserve">(6) </w:t>
      </w:r>
      <w:r w:rsidRPr="00872B7C">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(10) Sözleşme Makamı’nın önceden yazılı rızası olmaksızın konsorsiyum ya da ortak girişimin yapı ve bileşiminde yapılacak her türlü değişiklik sözleşmenin ihlali olarak addedilecektir.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72B7C">
        <w:rPr>
          <w:rFonts w:ascii="Times New Roman" w:eastAsia="Times New Roman" w:hAnsi="Times New Roman" w:cs="Times New Roman"/>
          <w:color w:val="000000"/>
          <w:sz w:val="20"/>
          <w:szCs w:val="20"/>
          <w:lang w:eastAsia="tr-TR"/>
        </w:rPr>
        <w:t xml:space="preserve"> Ajansı’nın</w:t>
      </w:r>
      <w:r w:rsidRPr="00872B7C">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72B7C">
        <w:rPr>
          <w:rFonts w:ascii="Times New Roman" w:eastAsia="Times New Roman" w:hAnsi="Times New Roman" w:cs="Times New Roman"/>
          <w:color w:val="000000"/>
          <w:sz w:val="20"/>
          <w:szCs w:val="20"/>
          <w:lang w:eastAsia="tr-TR"/>
        </w:rPr>
        <w:t xml:space="preserve">Kalkınma Ajansı </w:t>
      </w:r>
      <w:r w:rsidRPr="00872B7C">
        <w:rPr>
          <w:rFonts w:ascii="Times New Roman" w:eastAsia="Times New Roman" w:hAnsi="Times New Roman" w:cs="Times New Roman"/>
          <w:sz w:val="20"/>
          <w:szCs w:val="20"/>
          <w:lang w:eastAsia="tr-TR"/>
        </w:rPr>
        <w:t>tarafından tanımlanan ve yayımlanan tanınırlık ve görünürlük kurallarına uyması gereklidir.</w:t>
      </w:r>
    </w:p>
    <w:p w:rsidR="00872B7C" w:rsidRPr="00872B7C" w:rsidRDefault="00872B7C" w:rsidP="00872B7C">
      <w:pPr>
        <w:tabs>
          <w:tab w:val="left" w:pos="0"/>
        </w:tabs>
        <w:spacing w:before="120" w:after="0" w:line="240" w:lineRule="auto"/>
        <w:jc w:val="both"/>
        <w:rPr>
          <w:rFonts w:ascii="Times New Roman" w:eastAsia="Times New Roman" w:hAnsi="Times New Roman" w:cs="Arial"/>
          <w:iCs/>
          <w:sz w:val="20"/>
          <w:szCs w:val="20"/>
          <w:lang w:eastAsia="tr-TR"/>
        </w:rPr>
      </w:pPr>
      <w:r w:rsidRPr="00872B7C">
        <w:rPr>
          <w:rFonts w:ascii="Times New Roman" w:eastAsia="Times New Roman" w:hAnsi="Times New Roman" w:cs="Times New Roman"/>
          <w:sz w:val="20"/>
          <w:szCs w:val="20"/>
          <w:lang w:eastAsia="tr-TR"/>
        </w:rPr>
        <w:t xml:space="preserve">(12) </w:t>
      </w:r>
      <w:r w:rsidRPr="00872B7C">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iCs/>
          <w:sz w:val="20"/>
          <w:szCs w:val="20"/>
          <w:lang w:eastAsia="tr-TR"/>
        </w:rPr>
        <w:t xml:space="preserve">(13) </w:t>
      </w:r>
      <w:r w:rsidRPr="00872B7C">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872B7C" w:rsidRPr="00872B7C" w:rsidRDefault="00872B7C" w:rsidP="00872B7C">
      <w:pPr>
        <w:spacing w:after="0" w:line="240" w:lineRule="auto"/>
        <w:ind w:left="720"/>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a) Yüklenicinin işlerin yürütülmesini önerdiği sıra;</w:t>
      </w:r>
    </w:p>
    <w:p w:rsidR="00872B7C" w:rsidRPr="00872B7C" w:rsidRDefault="00872B7C" w:rsidP="00872B7C">
      <w:pPr>
        <w:spacing w:after="0" w:line="240" w:lineRule="auto"/>
        <w:ind w:left="720"/>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b) Çizimlerin teslim alınması ve kabul edilmesi için son teslim tarihi;</w:t>
      </w:r>
    </w:p>
    <w:p w:rsidR="00872B7C" w:rsidRPr="00872B7C" w:rsidRDefault="00872B7C" w:rsidP="00872B7C">
      <w:pPr>
        <w:spacing w:after="0" w:line="240" w:lineRule="auto"/>
        <w:ind w:left="720"/>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c) Yüklenicinin işlerin yürütülmesi için önerdiği yöntemlerin genel bir tanımı;</w:t>
      </w:r>
    </w:p>
    <w:p w:rsidR="00872B7C" w:rsidRPr="00872B7C" w:rsidRDefault="00872B7C" w:rsidP="00872B7C">
      <w:pPr>
        <w:spacing w:after="0" w:line="240" w:lineRule="auto"/>
        <w:ind w:left="720"/>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d) Sözleşme Makamının ihtiyaç duyabileceği daha geniş bilgi ve ayrıntılar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(16) Sözleşme Makamı onayı olmadan programda hiçbir maddi değişiklik yapılmayacaktır</w:t>
      </w:r>
      <w:r w:rsidRPr="00872B7C">
        <w:rPr>
          <w:rFonts w:ascii="Times New Roman" w:eastAsia="Times New Roman" w:hAnsi="Times New Roman" w:cs="Arial"/>
          <w:b/>
          <w:sz w:val="20"/>
          <w:szCs w:val="20"/>
          <w:lang w:eastAsia="tr-TR"/>
        </w:rPr>
        <w:t xml:space="preserve">. </w:t>
      </w:r>
      <w:r w:rsidRPr="00872B7C">
        <w:rPr>
          <w:rFonts w:ascii="Times New Roman" w:eastAsia="Times New Roman" w:hAnsi="Times New Roman" w:cs="Arial"/>
          <w:sz w:val="20"/>
          <w:szCs w:val="20"/>
          <w:lang w:eastAsia="tr-TR"/>
        </w:rPr>
        <w:t>Bununla birlikte işlerin ilerlemesi</w:t>
      </w:r>
      <w:r w:rsidRPr="00872B7C">
        <w:rPr>
          <w:rFonts w:ascii="Times New Roman" w:eastAsia="Times New Roman" w:hAnsi="Times New Roman" w:cs="Arial"/>
          <w:b/>
          <w:sz w:val="20"/>
          <w:szCs w:val="20"/>
          <w:lang w:eastAsia="tr-TR"/>
        </w:rPr>
        <w:t xml:space="preserve"> </w:t>
      </w:r>
      <w:r w:rsidRPr="00872B7C">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Arial"/>
          <w:sz w:val="20"/>
          <w:szCs w:val="20"/>
          <w:lang w:eastAsia="tr-TR"/>
        </w:rPr>
        <w:t xml:space="preserve">(20) </w:t>
      </w:r>
      <w:r w:rsidRPr="00872B7C">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Times New Roman"/>
          <w:sz w:val="20"/>
          <w:szCs w:val="20"/>
          <w:lang w:eastAsia="tr-TR"/>
        </w:rPr>
        <w:t xml:space="preserve">(21) </w:t>
      </w:r>
      <w:r w:rsidRPr="00872B7C">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İş ahlakı / davranış kuralları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Yüklenici,  gerek mesleğine ilişkin iş ahlakı ve/veya davranış kurallarına gerekse doğru muhakeme ve takdir yetkisine uygun olarak, Sözleşme Makamı’na karşı her zaman bağlılıkla, tarafsızlıkla ve sadık bir uzman olarak </w:t>
      </w:r>
      <w:r w:rsidRPr="00872B7C">
        <w:rPr>
          <w:rFonts w:ascii="Times New Roman" w:eastAsia="Times New Roman" w:hAnsi="Times New Roman" w:cs="Times New Roman"/>
          <w:sz w:val="20"/>
          <w:szCs w:val="20"/>
          <w:lang w:eastAsia="tr-TR"/>
        </w:rPr>
        <w:lastRenderedPageBreak/>
        <w:t>hareket edecek, Sözleşme Makamını zor duruma düşürecek tutum ve davranışlardan kaçınacaktır. Aksi durumda Sözleşme Makamı, Yüklenicinin sözleşme altında tahakkuk etmiş hakları saklı kalmak kaydıyla, sözleşmeyi feshedebilir.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(6) </w:t>
      </w:r>
      <w:r w:rsidRPr="00872B7C">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872B7C" w:rsidRPr="00872B7C" w:rsidRDefault="00872B7C" w:rsidP="00872B7C">
      <w:pPr>
        <w:keepNext/>
        <w:numPr>
          <w:ilvl w:val="0"/>
          <w:numId w:val="19"/>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Çıkar çatışması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72B7C">
        <w:rPr>
          <w:rFonts w:ascii="Times New Roman" w:eastAsia="Times New Roman" w:hAnsi="Times New Roman" w:cs="Times New Roman"/>
          <w:color w:val="000000"/>
          <w:sz w:val="20"/>
          <w:szCs w:val="20"/>
          <w:lang w:eastAsia="tr-TR"/>
        </w:rPr>
        <w:t xml:space="preserve">Kalkınma Ajansı </w:t>
      </w:r>
      <w:r w:rsidRPr="00872B7C">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72B7C">
        <w:rPr>
          <w:rFonts w:ascii="Times New Roman" w:eastAsia="Times New Roman" w:hAnsi="Times New Roman" w:cs="Times New Roman"/>
          <w:color w:val="000000"/>
          <w:sz w:val="20"/>
          <w:szCs w:val="20"/>
          <w:lang w:eastAsia="tr-TR"/>
        </w:rPr>
        <w:t xml:space="preserve"> Kalkınma Ajansı </w:t>
      </w:r>
      <w:r w:rsidRPr="00872B7C">
        <w:rPr>
          <w:rFonts w:ascii="Times New Roman" w:eastAsia="Times New Roman" w:hAnsi="Times New Roman" w:cs="Times New Roman"/>
          <w:sz w:val="20"/>
          <w:szCs w:val="20"/>
          <w:lang w:eastAsia="tr-TR"/>
        </w:rPr>
        <w:t>mali desteklerinden yararlanamazlar.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İdari ve mali cezalar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Tazmin etme yükümlülüğü</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w:t>
      </w:r>
      <w:r w:rsidRPr="00872B7C">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72B7C">
        <w:rPr>
          <w:rFonts w:ascii="Times New Roman" w:eastAsia="Times New Roman" w:hAnsi="Times New Roman" w:cs="Times New Roman"/>
          <w:b/>
          <w:sz w:val="20"/>
          <w:szCs w:val="20"/>
          <w:lang w:eastAsia="tr-TR"/>
        </w:rPr>
        <w:t xml:space="preserve"> </w:t>
      </w:r>
      <w:r w:rsidRPr="00872B7C">
        <w:rPr>
          <w:rFonts w:ascii="Times New Roman" w:eastAsia="Times New Roman" w:hAnsi="Times New Roman" w:cs="Times New Roman"/>
          <w:sz w:val="20"/>
          <w:szCs w:val="20"/>
          <w:lang w:eastAsia="tr-TR"/>
        </w:rPr>
        <w:t xml:space="preserve">        </w:t>
      </w:r>
    </w:p>
    <w:p w:rsidR="00872B7C" w:rsidRPr="00872B7C" w:rsidRDefault="00872B7C" w:rsidP="00872B7C">
      <w:pPr>
        <w:spacing w:after="0" w:line="240" w:lineRule="auto"/>
        <w:ind w:left="227" w:firstLine="45"/>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sz w:val="20"/>
          <w:szCs w:val="20"/>
          <w:lang w:eastAsia="tr-TR"/>
        </w:rPr>
        <w:t>b)</w:t>
      </w:r>
      <w:r w:rsidRPr="00872B7C">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72B7C">
        <w:rPr>
          <w:rFonts w:ascii="Times New Roman" w:eastAsia="Times New Roman" w:hAnsi="Times New Roman" w:cs="Times New Roman"/>
          <w:b/>
          <w:sz w:val="20"/>
          <w:szCs w:val="20"/>
          <w:lang w:eastAsia="tr-TR"/>
        </w:rPr>
        <w:t xml:space="preserve">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w:t>
      </w:r>
      <w:r w:rsidRPr="00872B7C">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72B7C">
        <w:rPr>
          <w:rFonts w:ascii="Times New Roman" w:eastAsia="Times New Roman" w:hAnsi="Times New Roman" w:cs="Times New Roman"/>
          <w:b/>
          <w:sz w:val="20"/>
          <w:szCs w:val="20"/>
          <w:lang w:eastAsia="tr-TR"/>
        </w:rPr>
        <w:t xml:space="preserve">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w:t>
      </w:r>
      <w:r w:rsidRPr="00872B7C">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w:t>
      </w:r>
      <w:r w:rsidRPr="00872B7C">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Sağlık, sigorta ve iş güvenliği düzenlemeleri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w:t>
      </w:r>
      <w:r w:rsidRPr="00872B7C">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w:t>
      </w:r>
      <w:r w:rsidRPr="00872B7C">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w:t>
      </w:r>
      <w:r w:rsidRPr="00872B7C">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w:t>
      </w:r>
      <w:r w:rsidRPr="00872B7C">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Fikri ve sınaî mülkiyet hakları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72B7C" w:rsidRPr="00872B7C" w:rsidRDefault="00872B7C" w:rsidP="00872B7C">
      <w:pPr>
        <w:keepNext/>
        <w:numPr>
          <w:ilvl w:val="0"/>
          <w:numId w:val="19"/>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Personel ve ekipman</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Yüklenici:</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w:t>
      </w:r>
      <w:r w:rsidRPr="00872B7C">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872B7C" w:rsidRPr="00872B7C" w:rsidRDefault="00872B7C" w:rsidP="00872B7C">
      <w:pPr>
        <w:spacing w:after="0" w:line="240" w:lineRule="auto"/>
        <w:ind w:firstLine="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w:t>
      </w:r>
      <w:r w:rsidRPr="00872B7C">
        <w:rPr>
          <w:rFonts w:ascii="Times New Roman" w:eastAsia="Times New Roman" w:hAnsi="Times New Roman" w:cs="Times New Roman"/>
          <w:sz w:val="20"/>
          <w:szCs w:val="20"/>
          <w:lang w:eastAsia="tr-TR"/>
        </w:rPr>
        <w:tab/>
        <w:t xml:space="preserve">Her bir personelin geliş ve gidiş tarihlerini Proje Yöneticisi’ne bildirecektir;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w:t>
      </w:r>
      <w:r w:rsidRPr="00872B7C">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Personelin değiştirilmesi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872B7C" w:rsidRPr="00872B7C" w:rsidRDefault="00872B7C" w:rsidP="00872B7C">
      <w:pPr>
        <w:spacing w:after="0" w:line="240" w:lineRule="auto"/>
        <w:ind w:firstLine="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w:t>
      </w:r>
      <w:r w:rsidRPr="00872B7C">
        <w:rPr>
          <w:rFonts w:ascii="Times New Roman" w:eastAsia="Times New Roman" w:hAnsi="Times New Roman" w:cs="Times New Roman"/>
          <w:sz w:val="20"/>
          <w:szCs w:val="20"/>
          <w:lang w:eastAsia="tr-TR"/>
        </w:rPr>
        <w:tab/>
        <w:t>Personelin ölümü, hastalanması veya kaza geçirmesi.</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w:t>
      </w:r>
      <w:r w:rsidRPr="00872B7C">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w:t>
      </w:r>
      <w:r w:rsidRPr="00872B7C">
        <w:rPr>
          <w:rFonts w:ascii="Times New Roman" w:eastAsia="Times New Roman" w:hAnsi="Times New Roman" w:cs="Times New Roman"/>
          <w:sz w:val="20"/>
          <w:szCs w:val="20"/>
          <w:lang w:eastAsia="tr-TR"/>
        </w:rPr>
        <w:lastRenderedPageBreak/>
        <w:t>yokluğunu telafi edecek başka tedbirler almasını talep edebilir. Her iki halde de, Sözleşme Makamı, uzmanın veya yerini alacak kişinin mevcut bulunmadığı dönem için hiçbir ödeme yapmayacaktır.</w:t>
      </w:r>
    </w:p>
    <w:p w:rsidR="00872B7C" w:rsidRPr="00872B7C" w:rsidRDefault="00872B7C" w:rsidP="00872B7C">
      <w:pPr>
        <w:tabs>
          <w:tab w:val="left" w:pos="0"/>
        </w:tabs>
        <w:spacing w:before="120"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İFA EDİLMESİ</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ifasında gecikmeler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Sözleşmede değişiklikler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872B7C" w:rsidRPr="00872B7C" w:rsidRDefault="00872B7C" w:rsidP="00872B7C">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872B7C" w:rsidRPr="00872B7C" w:rsidRDefault="00872B7C" w:rsidP="00872B7C">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Çalışma saatleri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İzinler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Kayıtlar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Adli ve idari mercilerce yapılacak incelemeler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Ara ve nihai raporlar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Sözleşmenin safhalar halinde ifa edildiği durumlarda, her bir safhanın ifa edilmesi üzerine Yüklenici bir kesin hakediş raporu düzenleyecektir.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Raporların ve dokümanların onaylanması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872B7C" w:rsidRPr="00872B7C" w:rsidRDefault="00872B7C" w:rsidP="00872B7C">
      <w:pPr>
        <w:tabs>
          <w:tab w:val="left" w:pos="0"/>
        </w:tabs>
        <w:spacing w:before="120"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ÖDEMELER VE BORÇ TUTARLARININ TAHSİLİ</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Ön Ödeme ve Ödemeler</w:t>
      </w:r>
    </w:p>
    <w:p w:rsidR="00872B7C" w:rsidRPr="00063C64"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(1) Sözleşmenin Özel Koşullarında açıkça belirtilmek kaydıyla sözleşme bedelinin %4</w:t>
      </w:r>
      <w:r w:rsidR="000423A8">
        <w:rPr>
          <w:rFonts w:ascii="Times New Roman" w:eastAsia="Times New Roman" w:hAnsi="Times New Roman" w:cs="Times New Roman"/>
          <w:sz w:val="20"/>
          <w:szCs w:val="20"/>
          <w:lang w:eastAsia="tr-TR"/>
        </w:rPr>
        <w:t>0’</w:t>
      </w:r>
      <w:r w:rsidRPr="00872B7C">
        <w:rPr>
          <w:rFonts w:ascii="Times New Roman" w:eastAsia="Times New Roman" w:hAnsi="Times New Roman" w:cs="Times New Roman"/>
          <w:sz w:val="20"/>
          <w:szCs w:val="20"/>
          <w:lang w:eastAsia="tr-TR"/>
        </w:rPr>
        <w:t>ni geçmeyecek oranda ön ödeme yapılabilir. Bu durumda Yüklenici ön ödeme tutarı kadar ava</w:t>
      </w:r>
      <w:r w:rsidR="00063C64">
        <w:rPr>
          <w:rFonts w:ascii="Times New Roman" w:eastAsia="Times New Roman" w:hAnsi="Times New Roman" w:cs="Times New Roman"/>
          <w:sz w:val="20"/>
          <w:szCs w:val="20"/>
          <w:lang w:eastAsia="tr-TR"/>
        </w:rPr>
        <w:t xml:space="preserve">ns teminat mektubu sunacaktır. </w:t>
      </w:r>
    </w:p>
    <w:p w:rsidR="00872B7C" w:rsidRPr="00872B7C" w:rsidRDefault="00063C64" w:rsidP="00872B7C">
      <w:pPr>
        <w:tabs>
          <w:tab w:val="left" w:pos="0"/>
        </w:tabs>
        <w:spacing w:before="120"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(2</w:t>
      </w:r>
      <w:r w:rsidR="00872B7C" w:rsidRPr="00872B7C">
        <w:rPr>
          <w:rFonts w:ascii="Times New Roman" w:eastAsia="Times New Roman" w:hAnsi="Times New Roman" w:cs="Times New Roman"/>
          <w:bCs/>
          <w:sz w:val="20"/>
          <w:szCs w:val="20"/>
          <w:lang w:eastAsia="tr-TR"/>
        </w:rPr>
        <w:t>) Mal alımı sözleşmelerinde ödemeler, sözleşme konusu malın teslimini takiben yapılacaktır. Ön ödeme öngörülmesi durumunda, sipariş mektubunu takiben ön ödeme yapılır ve bakiye mal tesliminde faturaya istinaden ödenir.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Giderlerin incelenmesi ve doğrulanması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denetçiye inceleme yapabilmesi için bütün giriş ve erişim haklarını tanıyacaktır.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Ödemeler ve geç ödemeye tahakkuk ettirilecek faiz</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72B7C">
        <w:rPr>
          <w:rFonts w:ascii="Times New Roman" w:eastAsia="Times New Roman" w:hAnsi="Times New Roman" w:cs="Times New Roman"/>
          <w:sz w:val="24"/>
          <w:szCs w:val="24"/>
          <w:lang w:eastAsia="tr-TR"/>
        </w:rPr>
        <w:t>.</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 Makamı’nın yapacağı ödemeler Yüklenicinin bildireceği banka hesabına yatırılacaktır.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(5) Sözleşme, kesin kabul onay belgesi imzalanana kadar tamamlanmış sayılmaz.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72B7C" w:rsidRPr="00872B7C" w:rsidRDefault="00872B7C" w:rsidP="00872B7C">
      <w:pPr>
        <w:spacing w:after="0" w:line="240" w:lineRule="auto"/>
        <w:ind w:firstLine="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w:t>
      </w:r>
      <w:r w:rsidRPr="00872B7C">
        <w:rPr>
          <w:rFonts w:ascii="Times New Roman" w:eastAsia="Times New Roman" w:hAnsi="Times New Roman" w:cs="Times New Roman"/>
          <w:sz w:val="20"/>
          <w:szCs w:val="20"/>
          <w:lang w:eastAsia="tr-TR"/>
        </w:rPr>
        <w:tab/>
        <w:t xml:space="preserve">Yüklenicinin sözleşmeyi ifa etmekte temerrüde düşmesi;       </w:t>
      </w:r>
    </w:p>
    <w:p w:rsidR="00872B7C" w:rsidRPr="00872B7C" w:rsidRDefault="00872B7C" w:rsidP="00872B7C">
      <w:pPr>
        <w:spacing w:after="0" w:line="240" w:lineRule="auto"/>
        <w:ind w:left="22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w:t>
      </w:r>
      <w:r w:rsidRPr="00872B7C">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Kesin teminat ve sigorta,</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Times New Roman"/>
          <w:sz w:val="20"/>
          <w:szCs w:val="20"/>
          <w:lang w:eastAsia="tr-TR"/>
        </w:rPr>
        <w:t>(3) Özel</w:t>
      </w:r>
      <w:r w:rsidRPr="00872B7C">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Arial"/>
          <w:sz w:val="20"/>
          <w:szCs w:val="20"/>
          <w:lang w:eastAsia="tr-TR"/>
        </w:rPr>
        <w:t xml:space="preserve">(4) </w:t>
      </w:r>
      <w:r w:rsidRPr="00872B7C">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Times New Roman"/>
          <w:sz w:val="20"/>
          <w:szCs w:val="20"/>
          <w:lang w:eastAsia="tr-TR"/>
        </w:rPr>
        <w:t>(6) Özel</w:t>
      </w:r>
      <w:r w:rsidRPr="00872B7C">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w:t>
      </w:r>
      <w:r w:rsidRPr="00872B7C">
        <w:rPr>
          <w:rFonts w:ascii="Times New Roman" w:eastAsia="Times New Roman" w:hAnsi="Times New Roman" w:cs="Arial"/>
          <w:sz w:val="20"/>
          <w:szCs w:val="20"/>
          <w:lang w:eastAsia="tr-TR"/>
        </w:rPr>
        <w:lastRenderedPageBreak/>
        <w:t>Yüklenici hem de Sözleşme Makamı adına yaptırılacak ve bu sigorta sözleşme ile yükümlü olunan herhangi bir kayıp veya zarar için geçerli olacaktır.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Arial"/>
          <w:sz w:val="20"/>
          <w:szCs w:val="20"/>
          <w:lang w:eastAsia="tr-TR"/>
        </w:rPr>
        <w:t xml:space="preserve">(7) </w:t>
      </w:r>
      <w:r w:rsidRPr="00872B7C">
        <w:rPr>
          <w:rFonts w:ascii="Times New Roman" w:eastAsia="Times New Roman" w:hAnsi="Times New Roman" w:cs="Times New Roman"/>
          <w:sz w:val="20"/>
          <w:szCs w:val="20"/>
          <w:lang w:eastAsia="tr-TR"/>
        </w:rPr>
        <w:t>Yüklenicinin</w:t>
      </w:r>
      <w:r w:rsidRPr="00872B7C">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Borç tutarlarının Yükleniciden tahsil edilmesi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Yapım İşlerinde Kabul ve Bakım</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(1) Proje </w:t>
      </w:r>
      <w:r w:rsidRPr="00872B7C">
        <w:rPr>
          <w:rFonts w:ascii="Times New Roman" w:eastAsia="Times New Roman" w:hAnsi="Times New Roman" w:cs="Times New Roman"/>
          <w:sz w:val="20"/>
          <w:szCs w:val="20"/>
          <w:lang w:eastAsia="tr-TR"/>
        </w:rPr>
        <w:t>Yöneticisi</w:t>
      </w:r>
      <w:r w:rsidRPr="00872B7C">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(2) </w:t>
      </w:r>
      <w:r w:rsidRPr="00872B7C">
        <w:rPr>
          <w:rFonts w:ascii="Times New Roman" w:eastAsia="Times New Roman" w:hAnsi="Times New Roman" w:cs="Times New Roman"/>
          <w:sz w:val="20"/>
          <w:szCs w:val="20"/>
          <w:lang w:eastAsia="tr-TR"/>
        </w:rPr>
        <w:t>Sözleşme</w:t>
      </w:r>
      <w:r w:rsidRPr="00872B7C">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Times New Roman"/>
          <w:sz w:val="20"/>
          <w:szCs w:val="20"/>
          <w:lang w:eastAsia="tr-TR"/>
        </w:rPr>
        <w:t xml:space="preserve"> (2)Tamamlanmaları</w:t>
      </w:r>
      <w:r w:rsidRPr="00872B7C">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(3) </w:t>
      </w:r>
      <w:r w:rsidRPr="00872B7C">
        <w:rPr>
          <w:rFonts w:ascii="Times New Roman" w:eastAsia="Times New Roman" w:hAnsi="Times New Roman" w:cs="Times New Roman"/>
          <w:sz w:val="20"/>
          <w:szCs w:val="20"/>
          <w:lang w:eastAsia="tr-TR"/>
        </w:rPr>
        <w:t>Bakım</w:t>
      </w:r>
      <w:r w:rsidRPr="00872B7C">
        <w:rPr>
          <w:rFonts w:ascii="Times New Roman" w:eastAsia="Times New Roman" w:hAnsi="Times New Roman" w:cs="Arial"/>
          <w:sz w:val="20"/>
          <w:szCs w:val="20"/>
          <w:lang w:eastAsia="tr-TR"/>
        </w:rPr>
        <w:t xml:space="preserve"> süresi özel koşullarda veya şartnamede belirtilmemiş ise, 2 YILDIR. Yüklenici, bakım döneminde ortaya çıkabilecek veya görülebilecek ve tasarım, işçilik ve malzemeden kaynaklanan kusur veya hasarı en kısa sürede düzeltmekle sorumludur.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(4) </w:t>
      </w:r>
      <w:r w:rsidRPr="00872B7C">
        <w:rPr>
          <w:rFonts w:ascii="Times New Roman" w:eastAsia="Times New Roman" w:hAnsi="Times New Roman" w:cs="Times New Roman"/>
          <w:sz w:val="20"/>
          <w:szCs w:val="20"/>
          <w:lang w:eastAsia="tr-TR"/>
        </w:rPr>
        <w:t>Bakım</w:t>
      </w:r>
      <w:r w:rsidRPr="00872B7C">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(5) </w:t>
      </w:r>
      <w:r w:rsidRPr="00872B7C">
        <w:rPr>
          <w:rFonts w:ascii="Times New Roman" w:eastAsia="Times New Roman" w:hAnsi="Times New Roman" w:cs="Times New Roman"/>
          <w:sz w:val="20"/>
          <w:szCs w:val="20"/>
          <w:lang w:eastAsia="tr-TR"/>
        </w:rPr>
        <w:t>Kesin</w:t>
      </w:r>
      <w:r w:rsidRPr="00872B7C">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(6) </w:t>
      </w:r>
      <w:r w:rsidRPr="00872B7C">
        <w:rPr>
          <w:rFonts w:ascii="Times New Roman" w:eastAsia="Times New Roman" w:hAnsi="Times New Roman" w:cs="Times New Roman"/>
          <w:sz w:val="20"/>
          <w:szCs w:val="20"/>
          <w:lang w:eastAsia="tr-TR"/>
        </w:rPr>
        <w:t>Kesin</w:t>
      </w:r>
      <w:r w:rsidRPr="00872B7C">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Mal alımı sözleşmelerinde teslim, kabul ve garanti işlemleri</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(1) </w:t>
      </w:r>
      <w:r w:rsidRPr="00872B7C">
        <w:rPr>
          <w:rFonts w:ascii="Times New Roman" w:eastAsia="Times New Roman" w:hAnsi="Times New Roman" w:cs="Times New Roman"/>
          <w:sz w:val="20"/>
          <w:szCs w:val="20"/>
          <w:lang w:eastAsia="tr-TR"/>
        </w:rPr>
        <w:t>Yüklenici</w:t>
      </w:r>
      <w:r w:rsidRPr="00872B7C">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872B7C" w:rsidRPr="00872B7C" w:rsidRDefault="00872B7C" w:rsidP="00872B7C">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Sözleşmeye uygun olmadığını düşündüğü malların verilecek süre içinde kabul yerinden alınması;</w:t>
      </w:r>
    </w:p>
    <w:p w:rsidR="00872B7C" w:rsidRPr="00872B7C" w:rsidRDefault="00872B7C" w:rsidP="00872B7C">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Bu malların düzgün ve uygun mallarla değiştirilmeleri,</w:t>
      </w:r>
    </w:p>
    <w:p w:rsidR="00872B7C" w:rsidRPr="00872B7C" w:rsidRDefault="00872B7C" w:rsidP="00872B7C">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872B7C" w:rsidRPr="00872B7C" w:rsidRDefault="00872B7C" w:rsidP="00872B7C">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872B7C" w:rsidRPr="00872B7C" w:rsidRDefault="00872B7C" w:rsidP="00872B7C">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72B7C" w:rsidRPr="00872B7C" w:rsidRDefault="00872B7C" w:rsidP="00872B7C">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(11) Kısmi sevkiyat durumunda Sözleşme Makamının kısmi kabul verme hakkı vardır.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872B7C" w:rsidRPr="00872B7C" w:rsidRDefault="00872B7C" w:rsidP="00872B7C">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Kusurlu malzeme, hatalı işçilik ya da Yüklenicinin tasarımından kaynaklanan sonuçlar,</w:t>
      </w:r>
    </w:p>
    <w:p w:rsidR="00872B7C" w:rsidRPr="00872B7C" w:rsidRDefault="00872B7C" w:rsidP="00872B7C">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Garanti süresinde Yüklenicinin herhangi bir ihmal ya da eylemiyle ortaya çıkan durumlar,</w:t>
      </w:r>
    </w:p>
    <w:p w:rsidR="00872B7C" w:rsidRPr="00872B7C" w:rsidRDefault="00872B7C" w:rsidP="00872B7C">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72B7C" w:rsidRPr="00872B7C" w:rsidRDefault="00872B7C" w:rsidP="00872B7C">
      <w:pPr>
        <w:widowControl w:val="0"/>
        <w:numPr>
          <w:ilvl w:val="0"/>
          <w:numId w:val="28"/>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72B7C" w:rsidRPr="00872B7C" w:rsidRDefault="00872B7C" w:rsidP="00872B7C">
      <w:pPr>
        <w:widowControl w:val="0"/>
        <w:numPr>
          <w:ilvl w:val="0"/>
          <w:numId w:val="28"/>
        </w:numPr>
        <w:spacing w:after="0" w:line="240" w:lineRule="auto"/>
        <w:ind w:left="993"/>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Sözleşmeyi feshedebilir.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72B7C" w:rsidRPr="00872B7C" w:rsidRDefault="00872B7C" w:rsidP="00872B7C">
      <w:pPr>
        <w:tabs>
          <w:tab w:val="left" w:pos="0"/>
        </w:tabs>
        <w:spacing w:before="120" w:after="0" w:line="240" w:lineRule="auto"/>
        <w:jc w:val="both"/>
        <w:rPr>
          <w:rFonts w:ascii="Times New Roman" w:eastAsia="Times New Roman" w:hAnsi="Times New Roman" w:cs="Arial"/>
          <w:sz w:val="20"/>
          <w:szCs w:val="20"/>
          <w:lang w:eastAsia="tr-TR"/>
        </w:rPr>
      </w:pPr>
      <w:r w:rsidRPr="00872B7C">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Fiyatlarda değişiklik</w:t>
      </w:r>
      <w:r w:rsidRPr="00872B7C">
        <w:rPr>
          <w:rFonts w:ascii="Times New Roman" w:eastAsia="Times New Roman" w:hAnsi="Times New Roman" w:cs="Times New Roman"/>
          <w:sz w:val="20"/>
          <w:szCs w:val="20"/>
          <w:lang w:eastAsia="tr-TR"/>
        </w:rPr>
        <w:t xml:space="preserve">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w:t>
      </w:r>
      <w:r w:rsidRPr="00872B7C">
        <w:rPr>
          <w:rFonts w:ascii="Times New Roman" w:eastAsia="Times New Roman" w:hAnsi="Times New Roman" w:cs="Arial"/>
          <w:sz w:val="20"/>
          <w:szCs w:val="20"/>
          <w:lang w:eastAsia="tr-TR"/>
        </w:rPr>
        <w:t>Özel</w:t>
      </w:r>
      <w:r w:rsidR="00063C64">
        <w:rPr>
          <w:rFonts w:ascii="Times New Roman" w:eastAsia="Times New Roman" w:hAnsi="Times New Roman" w:cs="Times New Roman"/>
          <w:sz w:val="20"/>
          <w:szCs w:val="20"/>
          <w:lang w:eastAsia="tr-TR"/>
        </w:rPr>
        <w:t xml:space="preserve"> Koşullarda </w:t>
      </w:r>
      <w:r w:rsidRPr="00872B7C">
        <w:rPr>
          <w:rFonts w:ascii="Times New Roman" w:eastAsia="Times New Roman" w:hAnsi="Times New Roman" w:cs="Times New Roman"/>
          <w:sz w:val="20"/>
          <w:szCs w:val="20"/>
          <w:lang w:eastAsia="tr-TR"/>
        </w:rPr>
        <w:t xml:space="preserve"> öngörülmedikçe fiyat/ücret oranları veya tutarları değiştirilemeyecektir.</w:t>
      </w:r>
    </w:p>
    <w:p w:rsidR="00872B7C" w:rsidRPr="00872B7C" w:rsidRDefault="00872B7C" w:rsidP="00872B7C">
      <w:pPr>
        <w:tabs>
          <w:tab w:val="left" w:pos="0"/>
        </w:tabs>
        <w:spacing w:before="120"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Arial"/>
          <w:b/>
          <w:sz w:val="20"/>
          <w:szCs w:val="20"/>
          <w:lang w:eastAsia="tr-TR"/>
        </w:rPr>
        <w:t>SÖZLEŞMENİN</w:t>
      </w:r>
      <w:r w:rsidRPr="00872B7C">
        <w:rPr>
          <w:rFonts w:ascii="Times New Roman" w:eastAsia="Times New Roman" w:hAnsi="Times New Roman" w:cs="Times New Roman"/>
          <w:b/>
          <w:sz w:val="20"/>
          <w:szCs w:val="20"/>
          <w:lang w:eastAsia="tr-TR"/>
        </w:rPr>
        <w:t xml:space="preserve"> İHLALİ VE FESİH</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ihlali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w:t>
      </w:r>
      <w:r w:rsidRPr="00872B7C">
        <w:rPr>
          <w:rFonts w:ascii="Times New Roman" w:eastAsia="Times New Roman" w:hAnsi="Times New Roman" w:cs="Arial"/>
          <w:sz w:val="20"/>
          <w:szCs w:val="20"/>
          <w:lang w:eastAsia="tr-TR"/>
        </w:rPr>
        <w:t>Tarafların</w:t>
      </w:r>
      <w:r w:rsidRPr="00872B7C">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w:t>
      </w:r>
      <w:r w:rsidRPr="00872B7C">
        <w:rPr>
          <w:rFonts w:ascii="Times New Roman" w:eastAsia="Times New Roman" w:hAnsi="Times New Roman" w:cs="Arial"/>
          <w:sz w:val="20"/>
          <w:szCs w:val="20"/>
          <w:lang w:eastAsia="tr-TR"/>
        </w:rPr>
        <w:t>Sözleşmenin</w:t>
      </w:r>
      <w:r w:rsidRPr="00872B7C">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872B7C" w:rsidRPr="00872B7C" w:rsidRDefault="00872B7C" w:rsidP="00872B7C">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Zarar-ziyan bedelinin karşılıklı mutabakatla tahsili ve/veya</w:t>
      </w:r>
    </w:p>
    <w:p w:rsidR="00872B7C" w:rsidRPr="00872B7C" w:rsidRDefault="00872B7C" w:rsidP="00872B7C">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Sözleşmenin feshedilerek yasal yollardan tahsili.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w:t>
      </w:r>
      <w:r w:rsidRPr="00872B7C">
        <w:rPr>
          <w:rFonts w:ascii="Times New Roman" w:eastAsia="Times New Roman" w:hAnsi="Times New Roman" w:cs="Arial"/>
          <w:sz w:val="20"/>
          <w:szCs w:val="20"/>
          <w:lang w:eastAsia="tr-TR"/>
        </w:rPr>
        <w:t>Zarar</w:t>
      </w:r>
      <w:r w:rsidRPr="00872B7C">
        <w:rPr>
          <w:rFonts w:ascii="Times New Roman" w:eastAsia="Times New Roman" w:hAnsi="Times New Roman" w:cs="Times New Roman"/>
          <w:sz w:val="20"/>
          <w:szCs w:val="20"/>
          <w:lang w:eastAsia="tr-TR"/>
        </w:rPr>
        <w:t>-ziyan bedeli iki şekilde olabilir:</w:t>
      </w:r>
    </w:p>
    <w:p w:rsidR="00872B7C" w:rsidRPr="00872B7C" w:rsidRDefault="00872B7C" w:rsidP="00872B7C">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Genel zarar-ziyan bedeli  veya </w:t>
      </w:r>
    </w:p>
    <w:p w:rsidR="00872B7C" w:rsidRPr="00872B7C" w:rsidRDefault="00872B7C" w:rsidP="00872B7C">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Maktu zarar-ziyan bedeli.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(4) </w:t>
      </w:r>
      <w:r w:rsidRPr="00872B7C">
        <w:rPr>
          <w:rFonts w:ascii="Times New Roman" w:eastAsia="Times New Roman" w:hAnsi="Times New Roman" w:cs="Arial"/>
          <w:sz w:val="20"/>
          <w:szCs w:val="20"/>
          <w:lang w:eastAsia="tr-TR"/>
        </w:rPr>
        <w:t>Sözleşme</w:t>
      </w:r>
      <w:r w:rsidRPr="00872B7C">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(5) </w:t>
      </w:r>
      <w:r w:rsidRPr="00872B7C">
        <w:rPr>
          <w:rFonts w:ascii="Times New Roman" w:eastAsia="Times New Roman" w:hAnsi="Times New Roman" w:cs="Arial"/>
          <w:sz w:val="20"/>
          <w:szCs w:val="20"/>
          <w:lang w:eastAsia="tr-TR"/>
        </w:rPr>
        <w:t>Sözleşme</w:t>
      </w:r>
      <w:r w:rsidRPr="00872B7C">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askıya alınması</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w:t>
      </w:r>
      <w:r w:rsidRPr="00872B7C">
        <w:rPr>
          <w:rFonts w:ascii="Times New Roman" w:eastAsia="Times New Roman" w:hAnsi="Times New Roman" w:cs="Arial"/>
          <w:sz w:val="20"/>
          <w:szCs w:val="20"/>
          <w:lang w:eastAsia="tr-TR"/>
        </w:rPr>
        <w:t>Sözleşme</w:t>
      </w:r>
      <w:r w:rsidRPr="00872B7C">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w:t>
      </w:r>
      <w:r w:rsidRPr="00872B7C">
        <w:rPr>
          <w:rFonts w:ascii="Times New Roman" w:eastAsia="Times New Roman" w:hAnsi="Times New Roman" w:cs="Arial"/>
          <w:sz w:val="20"/>
          <w:szCs w:val="20"/>
          <w:lang w:eastAsia="tr-TR"/>
        </w:rPr>
        <w:t>Sözkonusu</w:t>
      </w:r>
      <w:r w:rsidRPr="00872B7C">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E214C" w:rsidRDefault="008E214C" w:rsidP="00872B7C">
      <w:pPr>
        <w:tabs>
          <w:tab w:val="left" w:pos="0"/>
        </w:tabs>
        <w:spacing w:before="120" w:after="0" w:line="240" w:lineRule="auto"/>
        <w:jc w:val="both"/>
        <w:rPr>
          <w:rFonts w:ascii="Times New Roman" w:eastAsia="Times New Roman" w:hAnsi="Times New Roman" w:cs="Times New Roman"/>
          <w:sz w:val="20"/>
          <w:szCs w:val="20"/>
          <w:lang w:eastAsia="tr-TR"/>
        </w:rPr>
      </w:pPr>
    </w:p>
    <w:p w:rsidR="008E214C" w:rsidRPr="00872B7C" w:rsidRDefault="008E214C" w:rsidP="00872B7C">
      <w:pPr>
        <w:tabs>
          <w:tab w:val="left" w:pos="0"/>
        </w:tabs>
        <w:spacing w:before="120"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sözleşme makamı tarafından feshi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(1) </w:t>
      </w:r>
      <w:r w:rsidRPr="00872B7C">
        <w:rPr>
          <w:rFonts w:ascii="Times New Roman" w:eastAsia="Times New Roman" w:hAnsi="Times New Roman" w:cs="Arial"/>
          <w:sz w:val="20"/>
          <w:szCs w:val="20"/>
          <w:lang w:eastAsia="tr-TR"/>
        </w:rPr>
        <w:t>Sözleşme</w:t>
      </w:r>
      <w:r w:rsidRPr="00872B7C">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(2) Fesih, Sözleşme Makamının veya Yüklenicinin sözleşme altında sahip oldukları diğer hak ve yetkilere halel getirmeyecektir.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Yüklenicinin sözleşmeyi devretmesi veya sözleşme altındaki işleri taşerona vermesi;</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color w:val="000000"/>
          <w:sz w:val="20"/>
          <w:szCs w:val="20"/>
          <w:lang w:eastAsia="tr-TR"/>
        </w:rPr>
        <w:t xml:space="preserve">Kalkınma Ajansı </w:t>
      </w:r>
      <w:r w:rsidRPr="00872B7C">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Sözleşmenin ifa edilmesini önleyen başka bir yasal engelin zuhur etmiş olması;   </w:t>
      </w:r>
    </w:p>
    <w:p w:rsidR="00872B7C" w:rsidRPr="00872B7C" w:rsidRDefault="00872B7C" w:rsidP="00872B7C">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lastRenderedPageBreak/>
        <w:t>(9) Yüklenici, fesih anına kadar yapmış olduğu işler için kendisine borçlu olunan tutarlara ek olarak herhangi bir zarar veya hasar tazminatı talep etme hakkına sahip değildir.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Sözleşmenin Yüklenici tarafından feshi</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872B7C" w:rsidRPr="00872B7C" w:rsidRDefault="00872B7C" w:rsidP="00872B7C">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 Makamının Yükleniciye borcunu haklı bir neden olmaksızın ödememesi; </w:t>
      </w:r>
    </w:p>
    <w:p w:rsidR="00872B7C" w:rsidRPr="00872B7C" w:rsidRDefault="00872B7C" w:rsidP="00872B7C">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Hatırlatmalara rağmen Sözleşme Makamının yükümlülüklerini ısrarla yerine getirmemesi; veya</w:t>
      </w:r>
    </w:p>
    <w:p w:rsidR="00872B7C" w:rsidRPr="00872B7C" w:rsidRDefault="00872B7C" w:rsidP="00872B7C">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Vefat</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72B7C" w:rsidRPr="00872B7C" w:rsidRDefault="00872B7C" w:rsidP="00872B7C">
      <w:p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Süre uzatımı verilebilecek haller ve şartları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bookmarkStart w:id="18" w:name="_(1)_Süre_uzatımı_verilebilecek_hall"/>
      <w:bookmarkEnd w:id="18"/>
      <w:r w:rsidRPr="00872B7C">
        <w:rPr>
          <w:rFonts w:ascii="Times New Roman" w:eastAsia="Times New Roman" w:hAnsi="Times New Roman" w:cs="Times New Roman"/>
          <w:sz w:val="20"/>
          <w:szCs w:val="20"/>
          <w:lang w:eastAsia="tr-TR"/>
        </w:rPr>
        <w:t>(1) Süre uzatımı verilebilecek haller aşağıda sayılmıştır.</w:t>
      </w:r>
    </w:p>
    <w:p w:rsidR="00872B7C" w:rsidRPr="00872B7C" w:rsidRDefault="00872B7C" w:rsidP="00872B7C">
      <w:pPr>
        <w:numPr>
          <w:ilvl w:val="0"/>
          <w:numId w:val="25"/>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Mücbir sebepler;</w:t>
      </w:r>
    </w:p>
    <w:p w:rsidR="00872B7C" w:rsidRPr="00872B7C" w:rsidRDefault="00872B7C" w:rsidP="00872B7C">
      <w:pPr>
        <w:numPr>
          <w:ilvl w:val="1"/>
          <w:numId w:val="0"/>
        </w:numPr>
        <w:spacing w:after="0" w:line="240" w:lineRule="auto"/>
        <w:ind w:left="284"/>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a) Doğal afetler.</w:t>
      </w:r>
    </w:p>
    <w:p w:rsidR="00872B7C" w:rsidRPr="00872B7C" w:rsidRDefault="00872B7C" w:rsidP="00872B7C">
      <w:pPr>
        <w:spacing w:after="0" w:line="240" w:lineRule="auto"/>
        <w:ind w:left="360" w:firstLine="34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 Kanuni grev.</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c) Genel salgın hastalık.</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 Kısmi veya genel seferberlik ilanı.</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a) Yükleniciden kaynaklanan bir kusurdan ileri gelmemiş bulunması, </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b) Taahhüdün yerine getirilmesine engel nitelikte olması, </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c) Yüklenicinin bu engeli ortadan kaldırmaya gücünün yetmemiş olması, </w:t>
      </w:r>
    </w:p>
    <w:p w:rsidR="00872B7C" w:rsidRPr="00872B7C" w:rsidRDefault="00872B7C" w:rsidP="00872B7C">
      <w:pPr>
        <w:spacing w:after="0" w:line="240" w:lineRule="auto"/>
        <w:ind w:left="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872B7C" w:rsidRPr="00872B7C" w:rsidRDefault="00872B7C" w:rsidP="00872B7C">
      <w:pPr>
        <w:spacing w:after="0" w:line="240" w:lineRule="auto"/>
        <w:ind w:firstLine="7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e) Yetkili merciler tarafından belgelendirilmesi,</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zorunludur.</w:t>
      </w:r>
    </w:p>
    <w:p w:rsidR="00872B7C" w:rsidRPr="00872B7C" w:rsidRDefault="00872B7C" w:rsidP="00872B7C">
      <w:pPr>
        <w:numPr>
          <w:ilvl w:val="0"/>
          <w:numId w:val="25"/>
        </w:numPr>
        <w:tabs>
          <w:tab w:val="left" w:pos="0"/>
        </w:tabs>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 Makamından kaynaklanan sebepler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w:t>
      </w:r>
      <w:r w:rsidRPr="00872B7C">
        <w:rPr>
          <w:rFonts w:ascii="Times New Roman" w:eastAsia="Times New Roman" w:hAnsi="Times New Roman" w:cs="Times New Roman"/>
          <w:sz w:val="20"/>
          <w:szCs w:val="20"/>
          <w:lang w:eastAsia="tr-TR"/>
        </w:rPr>
        <w:lastRenderedPageBreak/>
        <w:t>gücünün yetmemiş bulunması kaydıyla yüklenicinin başvurusu üzerine durum Sözleşme Makamı ve İlgili Ajans tarafından incelenerek yapılacak işin niteliğine göre işin bir kısmına veya tamamına ilişkin süre uzatımı verilebilir.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72B7C" w:rsidRPr="00872B7C" w:rsidRDefault="00872B7C" w:rsidP="00872B7C">
      <w:pPr>
        <w:spacing w:before="120"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İHTİLAFLARIN HALLİ</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İhtilafların halli</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872B7C" w:rsidRPr="00872B7C" w:rsidRDefault="00872B7C" w:rsidP="00872B7C">
      <w:pPr>
        <w:spacing w:before="120"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HÜKÜM BULUNMAYAN HALLER</w:t>
      </w:r>
    </w:p>
    <w:p w:rsidR="00872B7C" w:rsidRPr="00872B7C" w:rsidRDefault="00872B7C" w:rsidP="00872B7C">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Hüküm bulunmayan haller</w:t>
      </w:r>
    </w:p>
    <w:p w:rsidR="00872B7C" w:rsidRPr="00872B7C" w:rsidRDefault="00872B7C" w:rsidP="00872B7C">
      <w:pPr>
        <w:spacing w:before="120"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sidRPr="00872B7C">
        <w:rPr>
          <w:rFonts w:ascii="Times New Roman" w:eastAsia="Times New Roman" w:hAnsi="Times New Roman" w:cs="Times New Roman"/>
          <w:b/>
          <w:color w:val="000000"/>
          <w:sz w:val="36"/>
          <w:szCs w:val="36"/>
          <w:lang w:eastAsia="tr-TR"/>
        </w:rPr>
        <w:br w:type="page"/>
      </w: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bookmarkStart w:id="19" w:name="_Söz.Ek-2:_Teknik_Şartname_(İş_Tanım"/>
      <w:bookmarkStart w:id="20" w:name="_Toc233021555"/>
      <w:bookmarkEnd w:id="19"/>
      <w:r w:rsidRPr="00872B7C">
        <w:rPr>
          <w:rFonts w:ascii="Times New Roman" w:eastAsia="Times New Roman" w:hAnsi="Times New Roman" w:cs="Times New Roman"/>
          <w:b/>
          <w:bCs/>
          <w:sz w:val="24"/>
          <w:szCs w:val="24"/>
        </w:rPr>
        <w:lastRenderedPageBreak/>
        <w:t>Söz. Ek-2: Teknik Şartname (İş Tanımı)</w:t>
      </w:r>
      <w:bookmarkEnd w:id="20"/>
      <w:r w:rsidRPr="00872B7C">
        <w:rPr>
          <w:rFonts w:ascii="Times New Roman" w:eastAsia="Times New Roman" w:hAnsi="Times New Roman" w:cs="Times New Roman"/>
          <w:b/>
          <w:bCs/>
          <w:sz w:val="24"/>
          <w:szCs w:val="24"/>
        </w:rPr>
        <w:t xml:space="preserve"> </w:t>
      </w:r>
    </w:p>
    <w:tbl>
      <w:tblPr>
        <w:tblStyle w:val="TabloKlavuzu"/>
        <w:tblW w:w="9048" w:type="dxa"/>
        <w:tblLook w:val="04A0" w:firstRow="1" w:lastRow="0" w:firstColumn="1" w:lastColumn="0" w:noHBand="0" w:noVBand="1"/>
      </w:tblPr>
      <w:tblGrid>
        <w:gridCol w:w="969"/>
        <w:gridCol w:w="7129"/>
        <w:gridCol w:w="950"/>
      </w:tblGrid>
      <w:tr w:rsidR="00583AE2" w:rsidTr="00583AE2">
        <w:tc>
          <w:tcPr>
            <w:tcW w:w="969" w:type="dxa"/>
          </w:tcPr>
          <w:p w:rsidR="00583AE2" w:rsidRPr="00923430" w:rsidRDefault="00872B7C" w:rsidP="008E214C">
            <w:pPr>
              <w:jc w:val="center"/>
              <w:rPr>
                <w:b/>
                <w:sz w:val="24"/>
                <w:szCs w:val="24"/>
              </w:rPr>
            </w:pPr>
            <w:r w:rsidRPr="00923430">
              <w:rPr>
                <w:sz w:val="24"/>
                <w:szCs w:val="24"/>
              </w:rPr>
              <w:t xml:space="preserve"> </w:t>
            </w:r>
            <w:r w:rsidR="00583AE2" w:rsidRPr="00923430">
              <w:rPr>
                <w:b/>
                <w:sz w:val="24"/>
                <w:szCs w:val="24"/>
              </w:rPr>
              <w:t>A</w:t>
            </w:r>
          </w:p>
        </w:tc>
        <w:tc>
          <w:tcPr>
            <w:tcW w:w="7129" w:type="dxa"/>
          </w:tcPr>
          <w:p w:rsidR="00583AE2" w:rsidRPr="00923430" w:rsidRDefault="00583AE2" w:rsidP="008E214C">
            <w:pPr>
              <w:jc w:val="center"/>
              <w:rPr>
                <w:b/>
                <w:sz w:val="24"/>
                <w:szCs w:val="24"/>
              </w:rPr>
            </w:pPr>
            <w:r w:rsidRPr="00923430">
              <w:rPr>
                <w:b/>
                <w:sz w:val="24"/>
                <w:szCs w:val="24"/>
              </w:rPr>
              <w:t>B</w:t>
            </w:r>
          </w:p>
        </w:tc>
        <w:tc>
          <w:tcPr>
            <w:tcW w:w="950" w:type="dxa"/>
          </w:tcPr>
          <w:p w:rsidR="00583AE2" w:rsidRPr="00B202E6" w:rsidRDefault="00583AE2" w:rsidP="008E214C">
            <w:pPr>
              <w:jc w:val="center"/>
              <w:rPr>
                <w:b/>
                <w:sz w:val="24"/>
                <w:szCs w:val="24"/>
              </w:rPr>
            </w:pPr>
            <w:r w:rsidRPr="00B202E6">
              <w:rPr>
                <w:b/>
                <w:sz w:val="24"/>
                <w:szCs w:val="24"/>
              </w:rPr>
              <w:t>C</w:t>
            </w:r>
          </w:p>
        </w:tc>
      </w:tr>
      <w:tr w:rsidR="00583AE2" w:rsidTr="00583AE2">
        <w:tc>
          <w:tcPr>
            <w:tcW w:w="969" w:type="dxa"/>
          </w:tcPr>
          <w:p w:rsidR="00583AE2" w:rsidRPr="00923430" w:rsidRDefault="00583AE2" w:rsidP="008E214C">
            <w:pPr>
              <w:jc w:val="center"/>
              <w:rPr>
                <w:b/>
                <w:sz w:val="24"/>
                <w:szCs w:val="24"/>
              </w:rPr>
            </w:pPr>
            <w:r w:rsidRPr="00923430">
              <w:rPr>
                <w:b/>
                <w:sz w:val="24"/>
                <w:szCs w:val="24"/>
              </w:rPr>
              <w:t>Sıra No</w:t>
            </w:r>
          </w:p>
        </w:tc>
        <w:tc>
          <w:tcPr>
            <w:tcW w:w="7129" w:type="dxa"/>
          </w:tcPr>
          <w:p w:rsidR="00583AE2" w:rsidRPr="00923430" w:rsidRDefault="00583AE2" w:rsidP="008E214C">
            <w:pPr>
              <w:jc w:val="center"/>
              <w:rPr>
                <w:b/>
                <w:sz w:val="24"/>
                <w:szCs w:val="24"/>
              </w:rPr>
            </w:pPr>
            <w:r w:rsidRPr="00923430">
              <w:rPr>
                <w:b/>
                <w:sz w:val="24"/>
                <w:szCs w:val="24"/>
              </w:rPr>
              <w:t>Teknik Özellikler</w:t>
            </w:r>
          </w:p>
        </w:tc>
        <w:tc>
          <w:tcPr>
            <w:tcW w:w="950" w:type="dxa"/>
          </w:tcPr>
          <w:p w:rsidR="00583AE2" w:rsidRPr="00B202E6" w:rsidRDefault="00583AE2" w:rsidP="008E214C">
            <w:pPr>
              <w:jc w:val="center"/>
              <w:rPr>
                <w:b/>
                <w:sz w:val="24"/>
                <w:szCs w:val="24"/>
              </w:rPr>
            </w:pPr>
            <w:r w:rsidRPr="00B202E6">
              <w:rPr>
                <w:b/>
                <w:sz w:val="24"/>
                <w:szCs w:val="24"/>
              </w:rPr>
              <w:t>Miktar</w:t>
            </w:r>
          </w:p>
        </w:tc>
      </w:tr>
      <w:tr w:rsidR="00583AE2" w:rsidTr="00583AE2">
        <w:tc>
          <w:tcPr>
            <w:tcW w:w="969" w:type="dxa"/>
          </w:tcPr>
          <w:p w:rsidR="00583AE2" w:rsidRPr="00923430" w:rsidRDefault="00583AE2" w:rsidP="008E214C">
            <w:r w:rsidRPr="00923430">
              <w:t>1</w:t>
            </w:r>
          </w:p>
        </w:tc>
        <w:tc>
          <w:tcPr>
            <w:tcW w:w="7129" w:type="dxa"/>
          </w:tcPr>
          <w:p w:rsidR="00583AE2" w:rsidRPr="00923430" w:rsidRDefault="00583AE2" w:rsidP="008E214C">
            <w:pPr>
              <w:rPr>
                <w:rFonts w:eastAsiaTheme="minorEastAsia"/>
                <w:b/>
                <w:sz w:val="24"/>
                <w:szCs w:val="24"/>
              </w:rPr>
            </w:pPr>
            <w:r w:rsidRPr="00923430">
              <w:rPr>
                <w:rFonts w:eastAsiaTheme="minorEastAsia"/>
                <w:b/>
                <w:sz w:val="24"/>
                <w:szCs w:val="24"/>
              </w:rPr>
              <w:t>LOT-1</w:t>
            </w:r>
          </w:p>
          <w:p w:rsidR="00583AE2" w:rsidRPr="00923430" w:rsidRDefault="00583AE2" w:rsidP="008E214C">
            <w:pPr>
              <w:rPr>
                <w:rFonts w:eastAsiaTheme="minorEastAsia"/>
                <w:b/>
                <w:sz w:val="24"/>
                <w:szCs w:val="24"/>
              </w:rPr>
            </w:pPr>
            <w:r w:rsidRPr="00923430">
              <w:rPr>
                <w:rFonts w:eastAsiaTheme="minorEastAsia"/>
                <w:b/>
                <w:sz w:val="24"/>
                <w:szCs w:val="24"/>
              </w:rPr>
              <w:t>KİREÇLİK YARMA MAKİNESİ (1 Adet)</w:t>
            </w:r>
          </w:p>
          <w:p w:rsidR="00583AE2" w:rsidRPr="00923430" w:rsidRDefault="00583AE2" w:rsidP="008E214C">
            <w:pPr>
              <w:rPr>
                <w:rFonts w:eastAsiaTheme="minorEastAsia"/>
                <w:b/>
                <w:sz w:val="24"/>
                <w:szCs w:val="24"/>
              </w:rPr>
            </w:pP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Makinenin CE belgesi olmalı</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Sığır derisi Kireçten  Yarma makinası  çalışma genişliği 3000 mm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gövdesi alt ve üst parçasina (kafa) özel isil işlem uygulayarak mukavemeti ve korozyon dayanimi arttirilmiş, elektrik kaynakli mono blok çelik olmalidir.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Gövde ve kafa CNC tezgahta işlenmelidir.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Çalışma sırasında istenildiğinde alt ve üst çene arasına ve antrenör üzerine yüksek basınçlı su ile temizlik yapılabilecek düzeneğe sahip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Bileme ünitesi bağımsız çalıştırılabilmekle birlikte bıçak kapatıldığında otomotik olarak durmalı ve bıçaktan açılmalıdır.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Bileme ünitesi yüksek hıza dayanıklı kapatılıp rulman ve rulmanlarla özel döküm yataklardan özel imal edilmelidir.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Bileme taşı yakınlaştırma ve bıçak ile olan açısı mikron bazında hassasiyetle ayarlanabilecek donanıma sahip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Makaralar antrenör ve antrenör üst destek silindirleri aynı eksende olmasının sağlayacağı düzeneğe sahip olmalı ve kolay ayarlanması gerekir.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Antrenörü destekleyen mıknatıs en az 3 adet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CPU kontrollü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hızını kontrol eden bir AC inverter olmalı ve hızı sürekli 60 m/dknın üzerinde tutabilmelidir.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arkasında tamamı paslanmaz malzemeden imal cilt çekici aparat olmalı ve hidrolik kontrolle makineye yanaştırılmalı ve uzaklaştırılmalıdır.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Cilt çekici yanlış konumlandığında makine çalışmamalı ancak servis konumunda çalışmalıdır.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Cilt çekici üzerindeki rulman ve diğer aparatlar kesinlikle suya dayanıklı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antrenörü sol ve sağ taraftan +0,2mm esneme (kavis yapma) özelliğine sahip olmalıdır. Bu işlem antrenör üzerine hükmeden en az 10 noktadan sağlanmalıdır.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üzerindeki şaftların tümü kolay takma ve çıkartmaya yarayan ‘quickjoint’ şeklinde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Makinenin her noktası basınçlı suyla yıkamaya uygun izalasyona sahip olacaktır.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lastRenderedPageBreak/>
              <w:t>Bıçak iticilerin her iki başında sıcaklık kontrolü sağlayan sensörlü iticiler olmalıdır.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Bıçak gergisi otomotik olarak yapılmalı.</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Bıçağın pozisyonu magneticsensörle kontrol edilecek.</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 bıçak ölçüsü 12855x95x1.2 mm olmalidir.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Makinenin kafası yüksek eğilime dayanıklı demirden yapılmıştır. Kalınlık taraması elektrik desteği ile yapılır.</w:t>
            </w:r>
          </w:p>
          <w:p w:rsidR="00583AE2" w:rsidRPr="00923430" w:rsidRDefault="00583AE2" w:rsidP="00583AE2">
            <w:pPr>
              <w:numPr>
                <w:ilvl w:val="0"/>
                <w:numId w:val="33"/>
              </w:numPr>
              <w:spacing w:after="200" w:line="276" w:lineRule="auto"/>
              <w:ind w:left="284" w:firstLine="0"/>
              <w:contextualSpacing/>
              <w:jc w:val="both"/>
              <w:rPr>
                <w:rFonts w:eastAsiaTheme="minorEastAsia"/>
                <w:sz w:val="24"/>
                <w:szCs w:val="24"/>
              </w:rPr>
            </w:pPr>
            <w:r w:rsidRPr="00923430">
              <w:rPr>
                <w:rFonts w:eastAsiaTheme="minorEastAsia"/>
                <w:sz w:val="24"/>
                <w:szCs w:val="24"/>
              </w:rPr>
              <w:t>Makinedeki makara sistemi en ince ve en kalın yarmanın geçmesi için ayarlanabilir</w:t>
            </w:r>
          </w:p>
          <w:p w:rsidR="00583AE2" w:rsidRPr="00923430" w:rsidRDefault="00583AE2" w:rsidP="008E214C">
            <w:pPr>
              <w:spacing w:before="120" w:after="120"/>
              <w:jc w:val="center"/>
              <w:rPr>
                <w:b/>
                <w:sz w:val="24"/>
                <w:szCs w:val="24"/>
              </w:rPr>
            </w:pPr>
          </w:p>
          <w:p w:rsidR="00583AE2" w:rsidRPr="00923430" w:rsidRDefault="00583AE2" w:rsidP="008E214C">
            <w:pPr>
              <w:spacing w:before="120" w:after="120"/>
              <w:rPr>
                <w:b/>
                <w:sz w:val="24"/>
                <w:szCs w:val="24"/>
              </w:rPr>
            </w:pPr>
          </w:p>
        </w:tc>
        <w:tc>
          <w:tcPr>
            <w:tcW w:w="950" w:type="dxa"/>
          </w:tcPr>
          <w:p w:rsidR="00583AE2" w:rsidRDefault="00583AE2" w:rsidP="008E214C">
            <w:r>
              <w:lastRenderedPageBreak/>
              <w:t>1</w:t>
            </w:r>
          </w:p>
        </w:tc>
      </w:tr>
      <w:tr w:rsidR="00583AE2" w:rsidTr="00583AE2">
        <w:tc>
          <w:tcPr>
            <w:tcW w:w="969" w:type="dxa"/>
          </w:tcPr>
          <w:p w:rsidR="00583AE2" w:rsidRPr="00923430" w:rsidRDefault="007A0FE2" w:rsidP="008E214C">
            <w:r w:rsidRPr="00923430">
              <w:t>1</w:t>
            </w:r>
          </w:p>
        </w:tc>
        <w:tc>
          <w:tcPr>
            <w:tcW w:w="7129" w:type="dxa"/>
          </w:tcPr>
          <w:p w:rsidR="007A1D3A" w:rsidRDefault="007A1D3A" w:rsidP="008E214C">
            <w:pPr>
              <w:rPr>
                <w:b/>
                <w:sz w:val="24"/>
                <w:szCs w:val="24"/>
              </w:rPr>
            </w:pPr>
            <w:r>
              <w:rPr>
                <w:b/>
                <w:sz w:val="24"/>
                <w:szCs w:val="24"/>
              </w:rPr>
              <w:t>LOT-2</w:t>
            </w:r>
          </w:p>
          <w:p w:rsidR="00583AE2" w:rsidRPr="00923430" w:rsidRDefault="00583AE2" w:rsidP="008E214C">
            <w:pPr>
              <w:rPr>
                <w:b/>
                <w:sz w:val="24"/>
                <w:szCs w:val="24"/>
              </w:rPr>
            </w:pPr>
            <w:r w:rsidRPr="00923430">
              <w:rPr>
                <w:b/>
                <w:sz w:val="24"/>
                <w:szCs w:val="24"/>
              </w:rPr>
              <w:t>ROLLER-COAT DERİ BOYAMA MAKİNASI (1 Adet)</w:t>
            </w:r>
          </w:p>
          <w:p w:rsidR="00583AE2" w:rsidRPr="00923430" w:rsidRDefault="00583AE2" w:rsidP="008E214C">
            <w:pPr>
              <w:rPr>
                <w:b/>
                <w:sz w:val="24"/>
                <w:szCs w:val="24"/>
              </w:rPr>
            </w:pP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Köpük şeklindeki kimyasal malzemelerle çalışabilecek şekilde üretilmelidir.</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Çalışma genişliği 1800 mm.dir.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4 silindiri otomatik olarak değiştirebilen sistemle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Boya silindirlerinin ve taşıyıcı konveyör bantının hızını elektronik olarak kontrol eder ve belirlenen hızlar dijital göstergelerde izlenebilir.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Sürekli değişken hız potansiyometre tarafında kontrol edilir: 6 ile 99 m/dk. arası boya silindirleri için, 2 ile 20 m/dk. arası taşıyıcı konveyör için hız belirlenebilir.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Digital kontroller sayesinde milimetrenin 100 de 1 i hassasiyette çalışma kalınlığı belirlenebilir.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Çalışılacak deriye göre konveyör bantının geometrisi otomatik olarak ayarlanabilir.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İleri veya geri çalışma modu konveyör bantının pozisyonu değiştirilmeden otomatik                olarak seçilebilir.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Konveyör bantının tahrik sistemi çıkış silindiri üzerine yerleştirilerek konveyör bantının titreşim yapması tamamen engellenmiştir.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Konveyör bantı, makinayı kurutma kabininden ayırmadan, ön taraftan (deri besleme tarafından) hızlı ve kolay bir şekilde değiştirilebilir.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Konveyör bantı yıkama grubu, kolayca ulaşılabilir ve temizlenebilir şekilde dizayn edilmiştir. (Kauçuk sıyırı ve temizleme fırçası kolay sökülüp temizlenebilir.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Konveyör bantı, yağlara ve solvenlere yüksek dayanımlı özel kauçuktan üretilmektedir.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Konveyör bantının altını temiz tutmak için, krom kaplı silindir pislik sıyırıcı ekipmanla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lastRenderedPageBreak/>
              <w:t xml:space="preserve">Yeni sıyırıcı bıçak (doctor blade) tahrik grubu, bıçağın silindirlere daha yumuşak temas etmesini ve iyi sıyırmasnı sağlar.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Boyama silindirlerinin boya dağıtım sistemi boruları ve silindir temizleme sistemi boruları, doktor blade sistemine direk uygulanmış ve hızlı bağlantı elemanlarıyla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Temizleme haznesi geniştir ve temizleme fırçasıyla beraber kolayca çıkarılıp temizlenebilir.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Boya besleme pompası çift membranlı olup paslanmaz çelikten imal devir daim tankıyla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Konveyör bantı, kauçuk sıyırıcıyla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Boya sıçramasını minimize etmek için makinanın altı geniş bir hazneyle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Taşıyıcı konveyörü değiştirmek için gerekli ekipman makinayla birlikte teslim edilir.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Makinayı yerine monte etmek için gerekli, raylar ve tekerlekler makinayla birlikte teslim edilir.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Standart bir yedek parça seti makinayla birlikte teslim edilir.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Makine IP 55 electrik standartlarında üretilmektedir.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Makine CEE Makine güvenlik sertifikasına uygun üretilmektedir.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 Yumuşak ve sert deriler içingeri (reverse) çalişma modu 1800 mm çalişma genişliğinde olmalıdır.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 Deri sıkışması ve makinaya zarar vermesini önlemek için, aşırı yükleme durumları için pnömatik acil duruş sistemiyle donatılmalıdır. Geri çalışma doktor bıçağı yerine makinanın ön tarafına uygulanmış mekanizma patentli G tipi silindirler ve deri açıcı sistem sayesinde, makinenin çok yumuşak derileri geri boyama sisteminin bütün avantajlarıyla homojen ve istenilen özelliklerle boyanmasını sağlamalıdır.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 AÇICI SİSTEM (SPREADER) 1800: Yumuşak ve sert deriler için ileri ve geri çalışma modunda çalışabilen besleme ve açma sistemi.  Hızlı bir şekilde yeniden konumlandırma için tekerlekler sağlam bir kontrüksiyonla imal edilmelidir.  Sistemin taşıyıcı bantlarının hız kontrol sistemi makinanın ana motoruyla senkronize edilmelidir. Sistemin sürekli değişken hız kontrolü, ana hızdan %20 daha düşük olacak şekilde potansiyometre tarafından kontrol edilmelidir.  Yağa ve solvente dayanıklı, yıkanabilir sentetik malzemelerden imal edilmiş konveyör bantları, bakım amacıyla kolayca değiştirilebilmelidir. Makinada bulunan güvenlik bariyeri, açıcı konveyörü ve konveyör bantını anında durdurabilir ve aşağıdaki ekipmanlarla donatılmalıdır:  Klavuz rayları, 2.560 mm. Electrik gücü 0,37 KW  IP 55 electrik sistemi,  Makine CEE Makine güvenlik sertifikasına uygun üretilmelidir.</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lastRenderedPageBreak/>
              <w:t xml:space="preserve">YENİ MOTOR TAHRİKLİ SIYIRICI SİLİNDİR SİSTEMİ : Çok parçalı dişli silindir grubu, dişli silindir grubunu tahrik eden bir shaftla donatılmıştır. Sıyırma sisteminin değişken hızı bir redüktör tarafından kontrol edilmektedir. Sıyırıcı sistemin tam olarak çalışmayıp deriyi ayırmadığı durumlarda sistemi otamatik olarak durduran pnümatik güvenlik sistemiyle donatılmıştır.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 ISITMA SİSTEMİ :  Yağların ve mumların deriye uygulanmışını kolaylaştırmak için 100 dereceye kadar değişken sıcaklıkta silindirleri termik yağ aracılığıyla ısıtmak için kullanılır. Bu sistem, filtreli bir ısıtma ünitesi, elektrik motoruyla çalışan bir pompa, sıcaklık kontrol temostatı, silindirlere bağlantı için hızlı bağlantı kaplinleri ve ısıtılmış boya geri kazanım tepsisinden oluşur. </w:t>
            </w:r>
          </w:p>
          <w:p w:rsidR="00583AE2" w:rsidRPr="00923430" w:rsidRDefault="00583AE2" w:rsidP="00583AE2">
            <w:pPr>
              <w:numPr>
                <w:ilvl w:val="0"/>
                <w:numId w:val="36"/>
              </w:numPr>
              <w:spacing w:after="200" w:line="276" w:lineRule="auto"/>
              <w:contextualSpacing/>
              <w:jc w:val="both"/>
              <w:rPr>
                <w:sz w:val="24"/>
                <w:szCs w:val="24"/>
              </w:rPr>
            </w:pPr>
            <w:r w:rsidRPr="00923430">
              <w:rPr>
                <w:sz w:val="24"/>
                <w:szCs w:val="24"/>
              </w:rPr>
              <w:t xml:space="preserve">ÇALIŞMA GENİŞLİĞİ 1800 MM OLAN GERİ (REVERSE) ÇILAŞABİLEN PATENTLİ HELICODIAL BOYA SİLİNDİRLERİ: Bu silindirler özellikle beslemesi çok zor olan yumuşak derilerin boyanması ve her türlü derinin boyanması ve kaplanması için tasarlanmıştır. Aynı zamanda sıcak yağların ve mumların deriye uygulanmasında kullanılır. Bu silidirler, Gemata makinalarının yeni modellerine takıldıklarında konveyör bandının kendine özgü yapısından faydalanır ve deri boyanma sürecinde olağanüstü sonuçlar elde edilmesini sağlar: İnce yumuşak deriler kolayca makinaya verilebilir. Bitmiş derinin üzerindeki silindir izlerinin tamamen ortadan kalkmasını sağlar. Ayna benzeri bir yüzey oluşturarak kimyasalların homojen şekilde işlemesini sağlar.Pürüzsüz deri kimyasallarla boyarken sıkça karşılaşılan derinin silindire yapışmasından kaynaklanan düzensiz gölgelenmenin tamamen ortadan kalkmasını sağlar. Kimyasalların viskositini değiştirerek çok daha geniş bir uygulama aralığına ulaşmanızı sağlar.Deri üzerine stucco ve ön kaplama yapılmasına imkan verir.  Bu silindirler 26 mm kalınlığında normalize edilmiş çelik borudan yapılmıştır. Göbekler, iç kusurların önlenmesi için radyografi aracılığıyla tek tek kontrol edilir. Silindirler yüksek kalınlıkta (50µm) sert kromla kaplanır ve daha sonra parlatma işlemine tabi tutulur. Her bir silindirin kalite spesifikasyonlarına uygunluğu kontrol edilir. Tüm silindirler ısıtma sistemiyle çalışmaya uygundur. </w:t>
            </w:r>
          </w:p>
          <w:p w:rsidR="00583AE2" w:rsidRPr="00923430" w:rsidRDefault="00583AE2" w:rsidP="008E214C">
            <w:pPr>
              <w:spacing w:before="120" w:after="120"/>
              <w:jc w:val="center"/>
              <w:rPr>
                <w:b/>
                <w:sz w:val="24"/>
                <w:szCs w:val="24"/>
              </w:rPr>
            </w:pPr>
          </w:p>
        </w:tc>
        <w:tc>
          <w:tcPr>
            <w:tcW w:w="950" w:type="dxa"/>
          </w:tcPr>
          <w:p w:rsidR="00583AE2" w:rsidRDefault="00583AE2" w:rsidP="008E214C">
            <w:r>
              <w:lastRenderedPageBreak/>
              <w:t>1</w:t>
            </w:r>
          </w:p>
        </w:tc>
      </w:tr>
      <w:tr w:rsidR="00583AE2" w:rsidTr="00583AE2">
        <w:tc>
          <w:tcPr>
            <w:tcW w:w="969" w:type="dxa"/>
          </w:tcPr>
          <w:p w:rsidR="00583AE2" w:rsidRPr="00923430" w:rsidRDefault="00583AE2" w:rsidP="008E214C">
            <w:r w:rsidRPr="00923430">
              <w:lastRenderedPageBreak/>
              <w:t>2</w:t>
            </w:r>
          </w:p>
        </w:tc>
        <w:tc>
          <w:tcPr>
            <w:tcW w:w="7129" w:type="dxa"/>
          </w:tcPr>
          <w:p w:rsidR="00583AE2" w:rsidRPr="00923430" w:rsidRDefault="007A1D3A" w:rsidP="008E214C">
            <w:pPr>
              <w:rPr>
                <w:b/>
                <w:sz w:val="24"/>
                <w:szCs w:val="24"/>
              </w:rPr>
            </w:pPr>
            <w:r>
              <w:rPr>
                <w:b/>
                <w:sz w:val="24"/>
                <w:szCs w:val="24"/>
              </w:rPr>
              <w:t>LOT-3</w:t>
            </w:r>
          </w:p>
          <w:p w:rsidR="00583AE2" w:rsidRPr="00923430" w:rsidRDefault="00583AE2" w:rsidP="008E214C">
            <w:pPr>
              <w:rPr>
                <w:b/>
                <w:sz w:val="24"/>
                <w:szCs w:val="24"/>
              </w:rPr>
            </w:pPr>
            <w:r w:rsidRPr="00923430">
              <w:rPr>
                <w:b/>
                <w:sz w:val="24"/>
                <w:szCs w:val="24"/>
              </w:rPr>
              <w:t>5 SİLİNDİRLİ KROM SIKMA MAKİNESİ (1 Adet)</w:t>
            </w:r>
          </w:p>
          <w:p w:rsidR="00583AE2" w:rsidRPr="00923430" w:rsidRDefault="00583AE2" w:rsidP="00583AE2">
            <w:pPr>
              <w:pStyle w:val="ListeParagraf"/>
              <w:numPr>
                <w:ilvl w:val="0"/>
                <w:numId w:val="32"/>
              </w:numPr>
              <w:spacing w:after="200" w:line="276" w:lineRule="auto"/>
              <w:jc w:val="both"/>
            </w:pPr>
            <w:r w:rsidRPr="00923430">
              <w:t>Derinin makinaya daha kolay taşınabilmesi ve açılabilmesi için pvc taşıma bandı</w:t>
            </w:r>
          </w:p>
          <w:p w:rsidR="00583AE2" w:rsidRPr="00923430" w:rsidRDefault="00583AE2" w:rsidP="00583AE2">
            <w:pPr>
              <w:pStyle w:val="ListeParagraf"/>
              <w:numPr>
                <w:ilvl w:val="0"/>
                <w:numId w:val="32"/>
              </w:numPr>
              <w:spacing w:after="200" w:line="276" w:lineRule="auto"/>
              <w:jc w:val="both"/>
            </w:pPr>
            <w:r w:rsidRPr="00923430">
              <w:t>3000 mm çalışma eni</w:t>
            </w:r>
          </w:p>
          <w:p w:rsidR="00583AE2" w:rsidRPr="00923430" w:rsidRDefault="00583AE2" w:rsidP="00583AE2">
            <w:pPr>
              <w:pStyle w:val="ListeParagraf"/>
              <w:numPr>
                <w:ilvl w:val="0"/>
                <w:numId w:val="32"/>
              </w:numPr>
              <w:spacing w:after="200" w:line="276" w:lineRule="auto"/>
              <w:jc w:val="both"/>
            </w:pPr>
            <w:r w:rsidRPr="00923430">
              <w:t>5 adet sıkma silindiri</w:t>
            </w:r>
          </w:p>
          <w:p w:rsidR="00583AE2" w:rsidRPr="00923430" w:rsidRDefault="00583AE2" w:rsidP="00583AE2">
            <w:pPr>
              <w:pStyle w:val="ListeParagraf"/>
              <w:numPr>
                <w:ilvl w:val="0"/>
                <w:numId w:val="32"/>
              </w:numPr>
              <w:spacing w:after="200" w:line="276" w:lineRule="auto"/>
              <w:jc w:val="both"/>
            </w:pPr>
            <w:r w:rsidRPr="00923430">
              <w:lastRenderedPageBreak/>
              <w:t>Toplam güç 65 Kw</w:t>
            </w:r>
          </w:p>
          <w:p w:rsidR="00583AE2" w:rsidRPr="00923430" w:rsidRDefault="00583AE2" w:rsidP="00583AE2">
            <w:pPr>
              <w:pStyle w:val="ListeParagraf"/>
              <w:numPr>
                <w:ilvl w:val="0"/>
                <w:numId w:val="32"/>
              </w:numPr>
              <w:spacing w:after="200" w:line="276" w:lineRule="auto"/>
              <w:jc w:val="both"/>
            </w:pPr>
            <w:r w:rsidRPr="00923430">
              <w:t xml:space="preserve">Ağırlık 20000 Kg </w:t>
            </w:r>
          </w:p>
          <w:p w:rsidR="00583AE2" w:rsidRPr="00923430" w:rsidRDefault="00583AE2" w:rsidP="00583AE2">
            <w:pPr>
              <w:pStyle w:val="ListeParagraf"/>
              <w:numPr>
                <w:ilvl w:val="0"/>
                <w:numId w:val="32"/>
              </w:numPr>
              <w:spacing w:after="200" w:line="276" w:lineRule="auto"/>
              <w:jc w:val="both"/>
            </w:pPr>
            <w:r w:rsidRPr="00923430">
              <w:t>Ayarlara bağlı olarak dakikada 5 ile 20 metre arasında deri sıkabilme</w:t>
            </w:r>
          </w:p>
          <w:p w:rsidR="00583AE2" w:rsidRPr="00923430" w:rsidRDefault="00583AE2" w:rsidP="00583AE2">
            <w:pPr>
              <w:pStyle w:val="ListeParagraf"/>
              <w:numPr>
                <w:ilvl w:val="0"/>
                <w:numId w:val="32"/>
              </w:numPr>
              <w:spacing w:after="200" w:line="276" w:lineRule="auto"/>
              <w:jc w:val="both"/>
            </w:pPr>
            <w:r w:rsidRPr="00923430">
              <w:t>Sıkma silindirlerinin dönüşleri, bağlantısız 2 hidrolik redüktörlü motor tarafından sağlanmaktadır.</w:t>
            </w:r>
          </w:p>
          <w:p w:rsidR="00583AE2" w:rsidRPr="00923430" w:rsidRDefault="00583AE2" w:rsidP="00583AE2">
            <w:pPr>
              <w:pStyle w:val="ListeParagraf"/>
              <w:numPr>
                <w:ilvl w:val="0"/>
                <w:numId w:val="32"/>
              </w:numPr>
              <w:spacing w:after="200" w:line="276" w:lineRule="auto"/>
              <w:jc w:val="both"/>
            </w:pPr>
            <w:r w:rsidRPr="00923430">
              <w:t>160 Ton basınca kadar hidrolik basınç sağlama</w:t>
            </w:r>
          </w:p>
          <w:p w:rsidR="00583AE2" w:rsidRPr="00923430" w:rsidRDefault="00583AE2" w:rsidP="00583AE2">
            <w:pPr>
              <w:pStyle w:val="ListeParagraf"/>
              <w:numPr>
                <w:ilvl w:val="0"/>
                <w:numId w:val="32"/>
              </w:numPr>
              <w:spacing w:after="200" w:line="276" w:lineRule="auto"/>
              <w:jc w:val="both"/>
            </w:pPr>
            <w:r w:rsidRPr="00923430">
              <w:t>2 sıkma silindirinde birbirinden bağımsız basınç ayarı</w:t>
            </w:r>
          </w:p>
          <w:p w:rsidR="00583AE2" w:rsidRPr="00923430" w:rsidRDefault="00583AE2" w:rsidP="00583AE2">
            <w:pPr>
              <w:pStyle w:val="ListeParagraf"/>
              <w:numPr>
                <w:ilvl w:val="0"/>
                <w:numId w:val="32"/>
              </w:numPr>
              <w:spacing w:after="200" w:line="276" w:lineRule="auto"/>
              <w:jc w:val="both"/>
            </w:pPr>
            <w:r w:rsidRPr="00923430">
              <w:t>Farklı kalınlıklardaki derilere göre açma (bıçak) silindirinin basıncını ayarlayabilme</w:t>
            </w:r>
          </w:p>
          <w:p w:rsidR="00583AE2" w:rsidRPr="00923430" w:rsidRDefault="00583AE2" w:rsidP="00583AE2">
            <w:pPr>
              <w:pStyle w:val="ListeParagraf"/>
              <w:numPr>
                <w:ilvl w:val="0"/>
                <w:numId w:val="32"/>
              </w:numPr>
              <w:spacing w:after="200" w:line="276" w:lineRule="auto"/>
              <w:jc w:val="both"/>
            </w:pPr>
            <w:r w:rsidRPr="00923430">
              <w:t>Keçe yıkaması için otomatik mikser</w:t>
            </w:r>
          </w:p>
          <w:p w:rsidR="00583AE2" w:rsidRPr="00923430" w:rsidRDefault="00583AE2" w:rsidP="00583AE2">
            <w:pPr>
              <w:pStyle w:val="ListeParagraf"/>
              <w:numPr>
                <w:ilvl w:val="0"/>
                <w:numId w:val="32"/>
              </w:numPr>
              <w:spacing w:after="200" w:line="276" w:lineRule="auto"/>
              <w:jc w:val="both"/>
            </w:pPr>
            <w:r w:rsidRPr="00923430">
              <w:t>Otomatik yağlama</w:t>
            </w:r>
          </w:p>
          <w:p w:rsidR="00583AE2" w:rsidRPr="00923430" w:rsidRDefault="00583AE2" w:rsidP="00583AE2">
            <w:pPr>
              <w:pStyle w:val="ListeParagraf"/>
              <w:numPr>
                <w:ilvl w:val="0"/>
                <w:numId w:val="32"/>
              </w:numPr>
              <w:spacing w:after="200" w:line="276" w:lineRule="auto"/>
              <w:jc w:val="both"/>
            </w:pPr>
            <w:r w:rsidRPr="00923430">
              <w:t>Keçeyi otomatik merkezleme cihazı</w:t>
            </w:r>
          </w:p>
          <w:p w:rsidR="00583AE2" w:rsidRPr="00923430" w:rsidRDefault="00583AE2" w:rsidP="00583AE2">
            <w:pPr>
              <w:pStyle w:val="ListeParagraf"/>
              <w:numPr>
                <w:ilvl w:val="0"/>
                <w:numId w:val="32"/>
              </w:numPr>
              <w:spacing w:after="200" w:line="276" w:lineRule="auto"/>
              <w:jc w:val="both"/>
            </w:pPr>
            <w:r w:rsidRPr="00923430">
              <w:t>Monoblok olarak normalize çelik yapı</w:t>
            </w:r>
          </w:p>
          <w:p w:rsidR="00583AE2" w:rsidRPr="00923430" w:rsidRDefault="00583AE2" w:rsidP="00583AE2">
            <w:pPr>
              <w:pStyle w:val="ListeParagraf"/>
              <w:numPr>
                <w:ilvl w:val="0"/>
                <w:numId w:val="32"/>
              </w:numPr>
              <w:spacing w:after="200" w:line="276" w:lineRule="auto"/>
              <w:jc w:val="both"/>
            </w:pPr>
            <w:r w:rsidRPr="00923430">
              <w:t>Paslanmaz çelik levhalar ve karterler</w:t>
            </w:r>
          </w:p>
          <w:p w:rsidR="00583AE2" w:rsidRPr="00923430" w:rsidRDefault="00583AE2" w:rsidP="00583AE2">
            <w:pPr>
              <w:pStyle w:val="ListeParagraf"/>
              <w:numPr>
                <w:ilvl w:val="0"/>
                <w:numId w:val="32"/>
              </w:numPr>
              <w:spacing w:after="200" w:line="276" w:lineRule="auto"/>
              <w:jc w:val="both"/>
            </w:pPr>
            <w:r w:rsidRPr="00923430">
              <w:t>Pvs konveryörlü</w:t>
            </w:r>
          </w:p>
          <w:p w:rsidR="00583AE2" w:rsidRPr="00923430" w:rsidRDefault="00583AE2" w:rsidP="00583AE2">
            <w:pPr>
              <w:pStyle w:val="ListeParagraf"/>
              <w:numPr>
                <w:ilvl w:val="0"/>
                <w:numId w:val="32"/>
              </w:numPr>
              <w:spacing w:after="200" w:line="276" w:lineRule="auto"/>
              <w:jc w:val="both"/>
            </w:pPr>
            <w:r w:rsidRPr="00923430">
              <w:t>Bıçak silindiri üzerindeki bıçaklar paslanmaz çelik</w:t>
            </w:r>
          </w:p>
          <w:p w:rsidR="00583AE2" w:rsidRPr="00923430" w:rsidRDefault="00583AE2" w:rsidP="00583AE2">
            <w:pPr>
              <w:pStyle w:val="ListeParagraf"/>
              <w:numPr>
                <w:ilvl w:val="0"/>
                <w:numId w:val="32"/>
              </w:numPr>
              <w:spacing w:after="200" w:line="276" w:lineRule="auto"/>
              <w:jc w:val="both"/>
            </w:pPr>
            <w:r w:rsidRPr="00923430">
              <w:t>Etekten eteğe beslemeli</w:t>
            </w:r>
          </w:p>
          <w:p w:rsidR="00583AE2" w:rsidRPr="00923430" w:rsidRDefault="00583AE2" w:rsidP="00583AE2">
            <w:pPr>
              <w:pStyle w:val="ListeParagraf"/>
              <w:numPr>
                <w:ilvl w:val="0"/>
                <w:numId w:val="32"/>
              </w:numPr>
              <w:spacing w:after="200" w:line="276" w:lineRule="auto"/>
              <w:jc w:val="both"/>
            </w:pPr>
            <w:r w:rsidRPr="00923430">
              <w:t>Sağrıdan beslemeli</w:t>
            </w:r>
          </w:p>
          <w:p w:rsidR="00583AE2" w:rsidRPr="00923430" w:rsidRDefault="00583AE2" w:rsidP="00583AE2">
            <w:pPr>
              <w:pStyle w:val="ListeParagraf"/>
              <w:numPr>
                <w:ilvl w:val="0"/>
                <w:numId w:val="32"/>
              </w:numPr>
              <w:spacing w:after="200" w:line="276" w:lineRule="auto"/>
              <w:jc w:val="both"/>
            </w:pPr>
            <w:r w:rsidRPr="00923430">
              <w:t>Kanat beslemeli</w:t>
            </w:r>
          </w:p>
          <w:p w:rsidR="00583AE2" w:rsidRPr="00923430" w:rsidRDefault="00583AE2" w:rsidP="00583AE2">
            <w:pPr>
              <w:pStyle w:val="ListeParagraf"/>
              <w:numPr>
                <w:ilvl w:val="0"/>
                <w:numId w:val="32"/>
              </w:numPr>
              <w:spacing w:after="200" w:line="276" w:lineRule="auto"/>
              <w:jc w:val="both"/>
            </w:pPr>
            <w:r w:rsidRPr="00923430">
              <w:t>Ciddi maliyet farkları oluşur ise alternatif seçenek uygulanabilir.</w:t>
            </w:r>
          </w:p>
          <w:p w:rsidR="00583AE2" w:rsidRPr="00923430" w:rsidRDefault="00583AE2" w:rsidP="008E214C">
            <w:pPr>
              <w:rPr>
                <w:b/>
                <w:sz w:val="24"/>
                <w:szCs w:val="24"/>
              </w:rPr>
            </w:pPr>
          </w:p>
        </w:tc>
        <w:tc>
          <w:tcPr>
            <w:tcW w:w="950" w:type="dxa"/>
          </w:tcPr>
          <w:p w:rsidR="00583AE2" w:rsidRDefault="00583AE2" w:rsidP="008E214C">
            <w:r>
              <w:lastRenderedPageBreak/>
              <w:t>1</w:t>
            </w:r>
          </w:p>
        </w:tc>
      </w:tr>
      <w:tr w:rsidR="007A0FE2" w:rsidTr="00583AE2">
        <w:tc>
          <w:tcPr>
            <w:tcW w:w="969" w:type="dxa"/>
          </w:tcPr>
          <w:p w:rsidR="007A0FE2" w:rsidRPr="00923430" w:rsidRDefault="007A0FE2" w:rsidP="008E214C">
            <w:r w:rsidRPr="00923430">
              <w:t>2</w:t>
            </w:r>
          </w:p>
        </w:tc>
        <w:tc>
          <w:tcPr>
            <w:tcW w:w="7129" w:type="dxa"/>
          </w:tcPr>
          <w:p w:rsidR="007A0FE2" w:rsidRPr="00923430" w:rsidRDefault="007A0FE2" w:rsidP="007A0FE2">
            <w:pPr>
              <w:spacing w:line="276" w:lineRule="auto"/>
              <w:rPr>
                <w:b/>
                <w:sz w:val="24"/>
                <w:szCs w:val="24"/>
              </w:rPr>
            </w:pPr>
            <w:r w:rsidRPr="00923430">
              <w:rPr>
                <w:b/>
                <w:sz w:val="24"/>
                <w:szCs w:val="24"/>
              </w:rPr>
              <w:t>3000 MM AÇKI SIKMA MAKİNASI (1Adet)</w:t>
            </w:r>
          </w:p>
          <w:p w:rsidR="007A0FE2" w:rsidRPr="00923430" w:rsidRDefault="007A0FE2" w:rsidP="007A0FE2">
            <w:pPr>
              <w:pStyle w:val="ListeParagraf"/>
              <w:numPr>
                <w:ilvl w:val="0"/>
                <w:numId w:val="34"/>
              </w:numPr>
              <w:spacing w:after="200" w:line="276" w:lineRule="auto"/>
              <w:jc w:val="both"/>
            </w:pPr>
            <w:r w:rsidRPr="00923430">
              <w:t xml:space="preserve">Sıkma basıncı 25 tona kadar ayarlanabilir </w:t>
            </w:r>
          </w:p>
          <w:p w:rsidR="007A0FE2" w:rsidRPr="00923430" w:rsidRDefault="007A0FE2" w:rsidP="007A0FE2">
            <w:pPr>
              <w:pStyle w:val="ListeParagraf"/>
              <w:numPr>
                <w:ilvl w:val="0"/>
                <w:numId w:val="34"/>
              </w:numPr>
              <w:spacing w:after="200" w:line="276" w:lineRule="auto"/>
              <w:jc w:val="both"/>
            </w:pPr>
            <w:r w:rsidRPr="00923430">
              <w:t xml:space="preserve">3000 mm çalışma eni </w:t>
            </w:r>
          </w:p>
          <w:p w:rsidR="007A0FE2" w:rsidRPr="00923430" w:rsidRDefault="007A0FE2" w:rsidP="007A0FE2">
            <w:pPr>
              <w:pStyle w:val="ListeParagraf"/>
              <w:numPr>
                <w:ilvl w:val="0"/>
                <w:numId w:val="34"/>
              </w:numPr>
              <w:spacing w:after="200" w:line="276" w:lineRule="auto"/>
              <w:jc w:val="both"/>
            </w:pPr>
            <w:r w:rsidRPr="00923430">
              <w:t>Üst destek silindir ayarı 30 – 110 bar arasıdır</w:t>
            </w:r>
          </w:p>
          <w:p w:rsidR="007A0FE2" w:rsidRPr="00923430" w:rsidRDefault="007A0FE2" w:rsidP="007A0FE2">
            <w:pPr>
              <w:pStyle w:val="ListeParagraf"/>
              <w:numPr>
                <w:ilvl w:val="0"/>
                <w:numId w:val="34"/>
              </w:numPr>
              <w:spacing w:after="200" w:line="276" w:lineRule="auto"/>
              <w:jc w:val="both"/>
            </w:pPr>
            <w:r w:rsidRPr="00923430">
              <w:t xml:space="preserve">Bıçak silindir çapı 210 mm </w:t>
            </w:r>
          </w:p>
          <w:p w:rsidR="007A0FE2" w:rsidRPr="00923430" w:rsidRDefault="007A0FE2" w:rsidP="007A0FE2">
            <w:pPr>
              <w:pStyle w:val="ListeParagraf"/>
              <w:numPr>
                <w:ilvl w:val="0"/>
                <w:numId w:val="34"/>
              </w:numPr>
              <w:spacing w:after="200" w:line="276" w:lineRule="auto"/>
              <w:jc w:val="both"/>
            </w:pPr>
            <w:r w:rsidRPr="00923430">
              <w:t xml:space="preserve">Lastik silindir çapı 300 mm </w:t>
            </w:r>
          </w:p>
          <w:p w:rsidR="007A0FE2" w:rsidRPr="00923430" w:rsidRDefault="007A0FE2" w:rsidP="007A0FE2">
            <w:pPr>
              <w:pStyle w:val="ListeParagraf"/>
              <w:numPr>
                <w:ilvl w:val="0"/>
                <w:numId w:val="34"/>
              </w:numPr>
              <w:spacing w:after="200" w:line="276" w:lineRule="auto"/>
              <w:jc w:val="both"/>
            </w:pPr>
            <w:r w:rsidRPr="00923430">
              <w:t xml:space="preserve">Ağırlık 9400 Kg </w:t>
            </w:r>
          </w:p>
          <w:p w:rsidR="007A0FE2" w:rsidRPr="00923430" w:rsidRDefault="007A0FE2" w:rsidP="007A0FE2">
            <w:pPr>
              <w:pStyle w:val="ListeParagraf"/>
              <w:numPr>
                <w:ilvl w:val="0"/>
                <w:numId w:val="34"/>
              </w:numPr>
              <w:spacing w:after="200" w:line="276" w:lineRule="auto"/>
              <w:jc w:val="both"/>
            </w:pPr>
            <w:r w:rsidRPr="00923430">
              <w:t xml:space="preserve">Ölçüleri : 5610 mm boy x 1706 mm en x 1740 mm yükseklik </w:t>
            </w:r>
          </w:p>
          <w:p w:rsidR="007A0FE2" w:rsidRPr="00923430" w:rsidRDefault="007A0FE2" w:rsidP="007A0FE2">
            <w:pPr>
              <w:pStyle w:val="ListeParagraf"/>
              <w:numPr>
                <w:ilvl w:val="0"/>
                <w:numId w:val="34"/>
              </w:numPr>
              <w:spacing w:after="200" w:line="276" w:lineRule="auto"/>
              <w:jc w:val="both"/>
            </w:pPr>
            <w:r w:rsidRPr="00923430">
              <w:t>Makine gücü 56 Kw</w:t>
            </w:r>
          </w:p>
          <w:p w:rsidR="007A0FE2" w:rsidRPr="00923430" w:rsidRDefault="007A0FE2" w:rsidP="007A0FE2">
            <w:pPr>
              <w:pStyle w:val="ListeParagraf"/>
              <w:numPr>
                <w:ilvl w:val="0"/>
                <w:numId w:val="34"/>
              </w:numPr>
              <w:spacing w:after="200" w:line="276" w:lineRule="auto"/>
              <w:jc w:val="both"/>
            </w:pPr>
            <w:r w:rsidRPr="00923430">
              <w:t xml:space="preserve">22 + 22 Bıçaklı </w:t>
            </w:r>
          </w:p>
          <w:p w:rsidR="007A0FE2" w:rsidRPr="00923430" w:rsidRDefault="007A0FE2" w:rsidP="007A0FE2">
            <w:pPr>
              <w:pStyle w:val="ListeParagraf"/>
              <w:numPr>
                <w:ilvl w:val="0"/>
                <w:numId w:val="34"/>
              </w:numPr>
              <w:spacing w:after="200" w:line="276" w:lineRule="auto"/>
              <w:jc w:val="both"/>
            </w:pPr>
            <w:r w:rsidRPr="00923430">
              <w:t xml:space="preserve">Keçe silindirine bağlı hidrolik pistonlar </w:t>
            </w:r>
          </w:p>
          <w:p w:rsidR="007A0FE2" w:rsidRPr="00923430" w:rsidRDefault="007A0FE2" w:rsidP="007A0FE2">
            <w:pPr>
              <w:pStyle w:val="ListeParagraf"/>
              <w:numPr>
                <w:ilvl w:val="0"/>
                <w:numId w:val="34"/>
              </w:numPr>
              <w:spacing w:after="200" w:line="276" w:lineRule="auto"/>
              <w:jc w:val="both"/>
            </w:pPr>
            <w:r w:rsidRPr="00923430">
              <w:t xml:space="preserve">Otomatik yağlama sistemi </w:t>
            </w:r>
          </w:p>
          <w:p w:rsidR="007A0FE2" w:rsidRPr="00923430" w:rsidRDefault="007A0FE2" w:rsidP="007A0FE2">
            <w:pPr>
              <w:pStyle w:val="ListeParagraf"/>
              <w:numPr>
                <w:ilvl w:val="0"/>
                <w:numId w:val="34"/>
              </w:numPr>
              <w:spacing w:after="200" w:line="276" w:lineRule="auto"/>
              <w:jc w:val="both"/>
            </w:pPr>
            <w:r w:rsidRPr="00923430">
              <w:t>Deriyi otomatik geri alma mekanizması</w:t>
            </w:r>
          </w:p>
          <w:p w:rsidR="007A0FE2" w:rsidRPr="00923430" w:rsidRDefault="007A0FE2" w:rsidP="007A0FE2">
            <w:pPr>
              <w:pStyle w:val="ListeParagraf"/>
              <w:numPr>
                <w:ilvl w:val="0"/>
                <w:numId w:val="34"/>
              </w:numPr>
              <w:spacing w:after="200" w:line="276" w:lineRule="auto"/>
              <w:rPr>
                <w:b/>
              </w:rPr>
            </w:pPr>
            <w:r w:rsidRPr="00923430">
              <w:t>Deri besleme hızı dakikada 35 metreye ulaşabilir</w:t>
            </w:r>
            <w:r w:rsidRPr="00923430">
              <w:rPr>
                <w:b/>
              </w:rPr>
              <w:t xml:space="preserve"> </w:t>
            </w:r>
          </w:p>
          <w:p w:rsidR="007A0FE2" w:rsidRPr="00923430" w:rsidRDefault="007A0FE2" w:rsidP="008E214C">
            <w:pPr>
              <w:rPr>
                <w:b/>
                <w:sz w:val="24"/>
                <w:szCs w:val="24"/>
              </w:rPr>
            </w:pPr>
          </w:p>
        </w:tc>
        <w:tc>
          <w:tcPr>
            <w:tcW w:w="950" w:type="dxa"/>
          </w:tcPr>
          <w:p w:rsidR="007A0FE2" w:rsidRDefault="007A0FE2" w:rsidP="008E214C">
            <w:r>
              <w:t>1</w:t>
            </w:r>
          </w:p>
        </w:tc>
      </w:tr>
      <w:tr w:rsidR="00583AE2" w:rsidTr="00583AE2">
        <w:tc>
          <w:tcPr>
            <w:tcW w:w="969" w:type="dxa"/>
          </w:tcPr>
          <w:p w:rsidR="00583AE2" w:rsidRPr="00923430" w:rsidRDefault="00583AE2" w:rsidP="008E214C">
            <w:r w:rsidRPr="00923430">
              <w:t>3</w:t>
            </w:r>
          </w:p>
        </w:tc>
        <w:tc>
          <w:tcPr>
            <w:tcW w:w="7129" w:type="dxa"/>
          </w:tcPr>
          <w:p w:rsidR="00583AE2" w:rsidRPr="00923430" w:rsidRDefault="00583AE2" w:rsidP="008E214C">
            <w:pPr>
              <w:rPr>
                <w:b/>
                <w:sz w:val="24"/>
                <w:szCs w:val="24"/>
              </w:rPr>
            </w:pPr>
            <w:r w:rsidRPr="00923430">
              <w:rPr>
                <w:b/>
                <w:sz w:val="24"/>
                <w:szCs w:val="24"/>
              </w:rPr>
              <w:t>L</w:t>
            </w:r>
            <w:r w:rsidR="007A1D3A">
              <w:rPr>
                <w:b/>
                <w:sz w:val="24"/>
                <w:szCs w:val="24"/>
              </w:rPr>
              <w:t>OT-4</w:t>
            </w:r>
          </w:p>
          <w:p w:rsidR="00583AE2" w:rsidRPr="00923430" w:rsidRDefault="00583AE2" w:rsidP="008E214C">
            <w:pPr>
              <w:rPr>
                <w:b/>
                <w:sz w:val="24"/>
                <w:szCs w:val="24"/>
              </w:rPr>
            </w:pPr>
            <w:r w:rsidRPr="00923430">
              <w:rPr>
                <w:b/>
                <w:sz w:val="24"/>
                <w:szCs w:val="24"/>
              </w:rPr>
              <w:t>3000mm OTOMATİK KROMLU TRAŞ MAKİNASI (1 Adet)</w:t>
            </w:r>
          </w:p>
          <w:p w:rsidR="00583AE2" w:rsidRPr="00923430" w:rsidRDefault="00583AE2" w:rsidP="008E214C">
            <w:pPr>
              <w:rPr>
                <w:b/>
                <w:sz w:val="24"/>
                <w:szCs w:val="24"/>
              </w:rPr>
            </w:pP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Makinenin calisma eni 3000 mm(ortalama)</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Makine W/B kromlu derilenin tıraş edilmesine uygun olacak şekilde imal edilmelidir.</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lastRenderedPageBreak/>
              <w:t>Bicak kollektorunun capi 300 mm (değişkenlik gösterebilir)</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Bicak kollektorunun hatvesi : 518</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Bicak sayisi 20 sag + 20 sol</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Makine icin gereken enerji :88 kw,</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Makine olculeri : 5450 mm x 1770 mm x 1880mm</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Makine agirligi  min.: 12,000 kg</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Transport silindirinin rotasyonu inverter vasitasiyla control edilen motoreduktorle yapilir.</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Otomatik Bicak bileme sistemi</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Hidrolik olarak calisan lastik silindir sistemi</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Makine operatorune rahat calisma imkani veren genis acilabilir tabla—tezgah açma sistemi--</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Tabla hidrolik olarak acilir kapanma</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Yeni hidrolik sistem yağ tankında ki yağın ısınmasına mani olup ve düşük basinçlarda uygun calisma olanaği sunar.</w:t>
            </w:r>
          </w:p>
          <w:p w:rsidR="00583AE2" w:rsidRPr="00923430" w:rsidRDefault="00583AE2" w:rsidP="00583AE2">
            <w:pPr>
              <w:numPr>
                <w:ilvl w:val="0"/>
                <w:numId w:val="35"/>
              </w:numPr>
              <w:spacing w:after="200" w:line="276" w:lineRule="auto"/>
              <w:contextualSpacing/>
              <w:jc w:val="both"/>
              <w:rPr>
                <w:sz w:val="24"/>
                <w:szCs w:val="24"/>
              </w:rPr>
            </w:pPr>
            <w:r w:rsidRPr="00923430">
              <w:rPr>
                <w:sz w:val="24"/>
                <w:szCs w:val="24"/>
              </w:rPr>
              <w:t>Elektrik paneli CE normlarina gore yapilmis olup kapagı su geçirmez</w:t>
            </w:r>
          </w:p>
          <w:p w:rsidR="00583AE2" w:rsidRPr="00923430" w:rsidRDefault="00583AE2" w:rsidP="008E214C">
            <w:pPr>
              <w:rPr>
                <w:b/>
                <w:sz w:val="24"/>
                <w:szCs w:val="24"/>
              </w:rPr>
            </w:pPr>
          </w:p>
        </w:tc>
        <w:tc>
          <w:tcPr>
            <w:tcW w:w="950" w:type="dxa"/>
          </w:tcPr>
          <w:p w:rsidR="00583AE2" w:rsidRDefault="00583AE2" w:rsidP="008E214C">
            <w:r>
              <w:lastRenderedPageBreak/>
              <w:t>1</w:t>
            </w:r>
          </w:p>
        </w:tc>
      </w:tr>
      <w:tr w:rsidR="00583AE2" w:rsidTr="00583AE2">
        <w:tc>
          <w:tcPr>
            <w:tcW w:w="969" w:type="dxa"/>
          </w:tcPr>
          <w:p w:rsidR="00583AE2" w:rsidRPr="00923430" w:rsidRDefault="00583AE2" w:rsidP="008E214C">
            <w:r w:rsidRPr="00923430">
              <w:t>4</w:t>
            </w:r>
          </w:p>
        </w:tc>
        <w:tc>
          <w:tcPr>
            <w:tcW w:w="7129" w:type="dxa"/>
          </w:tcPr>
          <w:p w:rsidR="00583AE2" w:rsidRPr="00923430" w:rsidRDefault="007A1D3A" w:rsidP="008E214C">
            <w:pPr>
              <w:rPr>
                <w:b/>
                <w:sz w:val="24"/>
                <w:szCs w:val="24"/>
              </w:rPr>
            </w:pPr>
            <w:r>
              <w:rPr>
                <w:b/>
                <w:sz w:val="24"/>
                <w:szCs w:val="24"/>
              </w:rPr>
              <w:t>LOT-5</w:t>
            </w:r>
          </w:p>
          <w:p w:rsidR="00583AE2" w:rsidRPr="00923430" w:rsidRDefault="00583AE2" w:rsidP="008E214C">
            <w:pPr>
              <w:rPr>
                <w:b/>
                <w:sz w:val="24"/>
                <w:szCs w:val="24"/>
              </w:rPr>
            </w:pPr>
            <w:r w:rsidRPr="00923430">
              <w:rPr>
                <w:b/>
                <w:sz w:val="24"/>
                <w:szCs w:val="24"/>
              </w:rPr>
              <w:t>YAŞ GERGİ MAKİNASI (1 Adet- 80 Tablalı)</w:t>
            </w:r>
          </w:p>
          <w:p w:rsidR="00583AE2" w:rsidRPr="00923430" w:rsidRDefault="00583AE2" w:rsidP="008E214C">
            <w:pPr>
              <w:rPr>
                <w:sz w:val="24"/>
                <w:szCs w:val="24"/>
              </w:rPr>
            </w:pPr>
          </w:p>
          <w:p w:rsidR="00583AE2" w:rsidRPr="00923430" w:rsidRDefault="00583AE2" w:rsidP="008E214C">
            <w:pPr>
              <w:rPr>
                <w:sz w:val="24"/>
                <w:szCs w:val="24"/>
              </w:rPr>
            </w:pPr>
            <w:r w:rsidRPr="00923430">
              <w:rPr>
                <w:sz w:val="24"/>
                <w:szCs w:val="24"/>
              </w:rPr>
              <w:t>1-</w:t>
            </w:r>
            <w:r w:rsidRPr="00923430">
              <w:rPr>
                <w:sz w:val="24"/>
                <w:szCs w:val="24"/>
              </w:rPr>
              <w:tab/>
              <w:t>Tablalar daldirma galvaniz en az 2mm saçtan imal edilmelidir.</w:t>
            </w:r>
          </w:p>
          <w:p w:rsidR="00583AE2" w:rsidRPr="00923430" w:rsidRDefault="00583AE2" w:rsidP="008E214C">
            <w:pPr>
              <w:rPr>
                <w:sz w:val="24"/>
                <w:szCs w:val="24"/>
              </w:rPr>
            </w:pPr>
            <w:r w:rsidRPr="00923430">
              <w:rPr>
                <w:sz w:val="24"/>
                <w:szCs w:val="24"/>
              </w:rPr>
              <w:t>2-</w:t>
            </w:r>
            <w:r w:rsidRPr="00923430">
              <w:rPr>
                <w:sz w:val="24"/>
                <w:szCs w:val="24"/>
              </w:rPr>
              <w:tab/>
              <w:t>Tabla ölçüüsü 3200*3000mm  (kullanilan alan) olmalidir</w:t>
            </w:r>
          </w:p>
          <w:p w:rsidR="00583AE2" w:rsidRPr="00923430" w:rsidRDefault="00583AE2" w:rsidP="008E214C">
            <w:pPr>
              <w:rPr>
                <w:sz w:val="24"/>
                <w:szCs w:val="24"/>
              </w:rPr>
            </w:pPr>
            <w:r w:rsidRPr="00923430">
              <w:rPr>
                <w:sz w:val="24"/>
                <w:szCs w:val="24"/>
              </w:rPr>
              <w:t>3-</w:t>
            </w:r>
            <w:r w:rsidRPr="00923430">
              <w:rPr>
                <w:sz w:val="24"/>
                <w:szCs w:val="24"/>
              </w:rPr>
              <w:tab/>
              <w:t>Tabla çerçevesi 60 lik ve48 lik et kalinliği 4mm üstü borudan olmalidir.</w:t>
            </w:r>
          </w:p>
          <w:p w:rsidR="00583AE2" w:rsidRPr="00923430" w:rsidRDefault="00583AE2" w:rsidP="008E214C">
            <w:pPr>
              <w:rPr>
                <w:sz w:val="24"/>
                <w:szCs w:val="24"/>
              </w:rPr>
            </w:pPr>
            <w:r w:rsidRPr="00923430">
              <w:rPr>
                <w:sz w:val="24"/>
                <w:szCs w:val="24"/>
              </w:rPr>
              <w:t>4-</w:t>
            </w:r>
            <w:r w:rsidRPr="00923430">
              <w:rPr>
                <w:sz w:val="24"/>
                <w:szCs w:val="24"/>
              </w:rPr>
              <w:tab/>
              <w:t>Tablalar 18cm kadar açilima müsaade edecek şekilde yapilmalidir.</w:t>
            </w:r>
          </w:p>
          <w:p w:rsidR="00583AE2" w:rsidRPr="00923430" w:rsidRDefault="00583AE2" w:rsidP="008E214C">
            <w:pPr>
              <w:rPr>
                <w:sz w:val="24"/>
                <w:szCs w:val="24"/>
              </w:rPr>
            </w:pPr>
            <w:r w:rsidRPr="00923430">
              <w:rPr>
                <w:sz w:val="24"/>
                <w:szCs w:val="24"/>
              </w:rPr>
              <w:t>5-</w:t>
            </w:r>
            <w:r w:rsidRPr="00923430">
              <w:rPr>
                <w:sz w:val="24"/>
                <w:szCs w:val="24"/>
              </w:rPr>
              <w:tab/>
              <w:t>Saçlar boru karkasa perçinlerle bağlanmalidir</w:t>
            </w:r>
          </w:p>
          <w:p w:rsidR="00583AE2" w:rsidRPr="00923430" w:rsidRDefault="00583AE2" w:rsidP="008E214C">
            <w:pPr>
              <w:rPr>
                <w:sz w:val="24"/>
                <w:szCs w:val="24"/>
              </w:rPr>
            </w:pPr>
            <w:r w:rsidRPr="00923430">
              <w:rPr>
                <w:sz w:val="24"/>
                <w:szCs w:val="24"/>
              </w:rPr>
              <w:t>6-</w:t>
            </w:r>
            <w:r w:rsidRPr="00923430">
              <w:rPr>
                <w:sz w:val="24"/>
                <w:szCs w:val="24"/>
              </w:rPr>
              <w:tab/>
              <w:t>Makine ana gövdesi malzeme et kalinliği enaz 3mm olmalidir</w:t>
            </w:r>
          </w:p>
          <w:p w:rsidR="00583AE2" w:rsidRPr="00923430" w:rsidRDefault="00583AE2" w:rsidP="008E214C">
            <w:pPr>
              <w:rPr>
                <w:sz w:val="24"/>
                <w:szCs w:val="24"/>
              </w:rPr>
            </w:pPr>
            <w:r w:rsidRPr="00923430">
              <w:rPr>
                <w:sz w:val="24"/>
                <w:szCs w:val="24"/>
              </w:rPr>
              <w:t>7-</w:t>
            </w:r>
            <w:r w:rsidRPr="00923430">
              <w:rPr>
                <w:sz w:val="24"/>
                <w:szCs w:val="24"/>
              </w:rPr>
              <w:tab/>
              <w:t>Sirkulasyon fanlari aliminyum açisi ayarlanabilir kanatli olmalidir.</w:t>
            </w:r>
          </w:p>
          <w:p w:rsidR="00583AE2" w:rsidRPr="00923430" w:rsidRDefault="00583AE2" w:rsidP="008E214C">
            <w:pPr>
              <w:rPr>
                <w:sz w:val="24"/>
                <w:szCs w:val="24"/>
              </w:rPr>
            </w:pPr>
            <w:r w:rsidRPr="00923430">
              <w:rPr>
                <w:sz w:val="24"/>
                <w:szCs w:val="24"/>
              </w:rPr>
              <w:t>8-</w:t>
            </w:r>
            <w:r w:rsidRPr="00923430">
              <w:rPr>
                <w:sz w:val="24"/>
                <w:szCs w:val="24"/>
              </w:rPr>
              <w:tab/>
              <w:t>Fan motorlari nemli ortama uygun koruma sinifinda olmalidir</w:t>
            </w:r>
          </w:p>
          <w:p w:rsidR="00583AE2" w:rsidRPr="00923430" w:rsidRDefault="00583AE2" w:rsidP="008E214C">
            <w:pPr>
              <w:rPr>
                <w:sz w:val="24"/>
                <w:szCs w:val="24"/>
              </w:rPr>
            </w:pPr>
            <w:r w:rsidRPr="00923430">
              <w:rPr>
                <w:sz w:val="24"/>
                <w:szCs w:val="24"/>
              </w:rPr>
              <w:t>9-</w:t>
            </w:r>
            <w:r w:rsidRPr="00923430">
              <w:rPr>
                <w:sz w:val="24"/>
                <w:szCs w:val="24"/>
              </w:rPr>
              <w:tab/>
              <w:t>Serpantinler sch 40 borudan kizgin yağa uygun olarak imal edilmelidir.</w:t>
            </w:r>
          </w:p>
          <w:p w:rsidR="00583AE2" w:rsidRPr="00923430" w:rsidRDefault="00583AE2" w:rsidP="008E214C">
            <w:pPr>
              <w:rPr>
                <w:sz w:val="24"/>
                <w:szCs w:val="24"/>
              </w:rPr>
            </w:pPr>
            <w:r w:rsidRPr="00923430">
              <w:rPr>
                <w:sz w:val="24"/>
                <w:szCs w:val="24"/>
              </w:rPr>
              <w:t>10-</w:t>
            </w:r>
            <w:r w:rsidRPr="00923430">
              <w:rPr>
                <w:sz w:val="24"/>
                <w:szCs w:val="24"/>
              </w:rPr>
              <w:tab/>
              <w:t xml:space="preserve">Diş gövde izalasyonu en az  4cm kalinlikta panelle olmalidir </w:t>
            </w:r>
          </w:p>
          <w:p w:rsidR="00583AE2" w:rsidRPr="00923430" w:rsidRDefault="00583AE2" w:rsidP="008E214C">
            <w:pPr>
              <w:rPr>
                <w:sz w:val="24"/>
                <w:szCs w:val="24"/>
              </w:rPr>
            </w:pPr>
            <w:r w:rsidRPr="00923430">
              <w:rPr>
                <w:sz w:val="24"/>
                <w:szCs w:val="24"/>
              </w:rPr>
              <w:t>11-</w:t>
            </w:r>
            <w:r w:rsidRPr="00923430">
              <w:rPr>
                <w:sz w:val="24"/>
                <w:szCs w:val="24"/>
              </w:rPr>
              <w:tab/>
              <w:t>Tablalarin çakim alanina gelmesi ve çakilan malin kabine girmesi-açilmasi otomatik olmalidir.</w:t>
            </w:r>
          </w:p>
          <w:p w:rsidR="00583AE2" w:rsidRPr="00923430" w:rsidRDefault="00583AE2" w:rsidP="008E214C">
            <w:pPr>
              <w:rPr>
                <w:sz w:val="24"/>
                <w:szCs w:val="24"/>
              </w:rPr>
            </w:pPr>
            <w:r w:rsidRPr="00923430">
              <w:rPr>
                <w:sz w:val="24"/>
                <w:szCs w:val="24"/>
              </w:rPr>
              <w:t>12-</w:t>
            </w:r>
            <w:r w:rsidRPr="00923430">
              <w:rPr>
                <w:sz w:val="24"/>
                <w:szCs w:val="24"/>
              </w:rPr>
              <w:tab/>
              <w:t>Gergi işlemi kabin içinde ilk girişte ve 10-13 tablalarda 2.kez olacak şekilde planlanmalidir.</w:t>
            </w:r>
          </w:p>
          <w:p w:rsidR="00583AE2" w:rsidRPr="00923430" w:rsidRDefault="00583AE2" w:rsidP="008E214C">
            <w:pPr>
              <w:rPr>
                <w:sz w:val="24"/>
                <w:szCs w:val="24"/>
              </w:rPr>
            </w:pPr>
            <w:r w:rsidRPr="00923430">
              <w:rPr>
                <w:sz w:val="24"/>
                <w:szCs w:val="24"/>
              </w:rPr>
              <w:t>13-</w:t>
            </w:r>
            <w:r w:rsidRPr="00923430">
              <w:rPr>
                <w:sz w:val="24"/>
                <w:szCs w:val="24"/>
              </w:rPr>
              <w:tab/>
              <w:t>İçerdeki nemi kabinin uygun yerlerinden toplayip bina dişina atacak fan sistemi olmalidir.</w:t>
            </w:r>
          </w:p>
          <w:p w:rsidR="00583AE2" w:rsidRPr="00923430" w:rsidRDefault="00583AE2" w:rsidP="008E214C">
            <w:pPr>
              <w:rPr>
                <w:sz w:val="24"/>
                <w:szCs w:val="24"/>
              </w:rPr>
            </w:pPr>
            <w:r w:rsidRPr="00923430">
              <w:rPr>
                <w:sz w:val="24"/>
                <w:szCs w:val="24"/>
              </w:rPr>
              <w:t>14-</w:t>
            </w:r>
            <w:r w:rsidRPr="00923430">
              <w:rPr>
                <w:sz w:val="24"/>
                <w:szCs w:val="24"/>
              </w:rPr>
              <w:tab/>
              <w:t>Kabin içi isisi otomatik 3 yollu vana yardimi ile otomatik kontrol edilmelidir.</w:t>
            </w:r>
          </w:p>
          <w:p w:rsidR="00583AE2" w:rsidRPr="00923430" w:rsidRDefault="00583AE2" w:rsidP="008E214C">
            <w:pPr>
              <w:rPr>
                <w:sz w:val="24"/>
                <w:szCs w:val="24"/>
              </w:rPr>
            </w:pPr>
            <w:r w:rsidRPr="00923430">
              <w:rPr>
                <w:sz w:val="24"/>
                <w:szCs w:val="24"/>
              </w:rPr>
              <w:t>15-</w:t>
            </w:r>
            <w:r w:rsidRPr="00923430">
              <w:rPr>
                <w:sz w:val="24"/>
                <w:szCs w:val="24"/>
              </w:rPr>
              <w:tab/>
              <w:t>Kabin içi nem ve isi 2 ayri noktada ölçülmeli ve tam otomatik kontrol sağlamalıdır. Kumanda panosunda görülmesi gerekir.</w:t>
            </w:r>
          </w:p>
          <w:p w:rsidR="00583AE2" w:rsidRPr="00923430" w:rsidRDefault="00583AE2" w:rsidP="008E214C">
            <w:pPr>
              <w:rPr>
                <w:sz w:val="24"/>
                <w:szCs w:val="24"/>
              </w:rPr>
            </w:pPr>
            <w:r w:rsidRPr="00923430">
              <w:rPr>
                <w:sz w:val="24"/>
                <w:szCs w:val="24"/>
              </w:rPr>
              <w:t>16-</w:t>
            </w:r>
            <w:r w:rsidRPr="00923430">
              <w:rPr>
                <w:sz w:val="24"/>
                <w:szCs w:val="24"/>
              </w:rPr>
              <w:tab/>
              <w:t>Tüm motor kablolari tse ye uygun yanmaz kablo olmalidir</w:t>
            </w:r>
          </w:p>
          <w:p w:rsidR="00583AE2" w:rsidRPr="00923430" w:rsidRDefault="00583AE2" w:rsidP="008E214C">
            <w:pPr>
              <w:rPr>
                <w:sz w:val="24"/>
                <w:szCs w:val="24"/>
              </w:rPr>
            </w:pPr>
            <w:r w:rsidRPr="00923430">
              <w:rPr>
                <w:sz w:val="24"/>
                <w:szCs w:val="24"/>
              </w:rPr>
              <w:t>17-</w:t>
            </w:r>
            <w:r w:rsidRPr="00923430">
              <w:rPr>
                <w:sz w:val="24"/>
                <w:szCs w:val="24"/>
              </w:rPr>
              <w:tab/>
              <w:t>Siemens plc ve siemens elektrik ekipmanlari tercih sebebidir.</w:t>
            </w:r>
          </w:p>
          <w:p w:rsidR="00583AE2" w:rsidRPr="00923430" w:rsidRDefault="00583AE2" w:rsidP="008E214C">
            <w:pPr>
              <w:rPr>
                <w:sz w:val="24"/>
                <w:szCs w:val="24"/>
              </w:rPr>
            </w:pPr>
            <w:r w:rsidRPr="00923430">
              <w:rPr>
                <w:sz w:val="24"/>
                <w:szCs w:val="24"/>
              </w:rPr>
              <w:t>18-</w:t>
            </w:r>
            <w:r w:rsidRPr="00923430">
              <w:rPr>
                <w:sz w:val="24"/>
                <w:szCs w:val="24"/>
              </w:rPr>
              <w:tab/>
              <w:t>Kabin içi aydinlatma olmalidir.</w:t>
            </w:r>
          </w:p>
          <w:p w:rsidR="00583AE2" w:rsidRPr="00923430" w:rsidRDefault="00583AE2" w:rsidP="008E214C">
            <w:pPr>
              <w:rPr>
                <w:sz w:val="24"/>
                <w:szCs w:val="24"/>
              </w:rPr>
            </w:pPr>
            <w:r w:rsidRPr="00923430">
              <w:rPr>
                <w:sz w:val="24"/>
                <w:szCs w:val="24"/>
              </w:rPr>
              <w:lastRenderedPageBreak/>
              <w:t>19-</w:t>
            </w:r>
            <w:r w:rsidRPr="00923430">
              <w:rPr>
                <w:sz w:val="24"/>
                <w:szCs w:val="24"/>
              </w:rPr>
              <w:tab/>
              <w:t>Tüm fanlar kontrol panaosundan ayri ayri kontrol edilmelidir</w:t>
            </w:r>
          </w:p>
          <w:p w:rsidR="00583AE2" w:rsidRPr="00923430" w:rsidRDefault="00583AE2" w:rsidP="008E214C">
            <w:pPr>
              <w:rPr>
                <w:sz w:val="24"/>
                <w:szCs w:val="24"/>
              </w:rPr>
            </w:pPr>
            <w:r w:rsidRPr="00923430">
              <w:rPr>
                <w:sz w:val="24"/>
                <w:szCs w:val="24"/>
              </w:rPr>
              <w:t>20-</w:t>
            </w:r>
            <w:r w:rsidRPr="00923430">
              <w:rPr>
                <w:sz w:val="24"/>
                <w:szCs w:val="24"/>
              </w:rPr>
              <w:tab/>
              <w:t>Operatörlerin kabin içinde işlemin sürdüğünü veya bittiğini takip edebileceği işikli ikaz olmalidir</w:t>
            </w:r>
          </w:p>
          <w:p w:rsidR="00583AE2" w:rsidRPr="00923430" w:rsidRDefault="00583AE2" w:rsidP="008E214C">
            <w:pPr>
              <w:rPr>
                <w:sz w:val="24"/>
                <w:szCs w:val="24"/>
              </w:rPr>
            </w:pPr>
            <w:r w:rsidRPr="00923430">
              <w:rPr>
                <w:sz w:val="24"/>
                <w:szCs w:val="24"/>
              </w:rPr>
              <w:t>Tablalar u demirden yapilmiş ray üzerinde ez az 4 ad. rulmanla   hareket etmelidir. (kabin içinde hiçbir şekilde raydan çikmamalidir.</w:t>
            </w:r>
          </w:p>
          <w:p w:rsidR="00583AE2" w:rsidRPr="00923430" w:rsidRDefault="00583AE2" w:rsidP="008E214C">
            <w:pPr>
              <w:rPr>
                <w:b/>
                <w:sz w:val="24"/>
                <w:szCs w:val="24"/>
              </w:rPr>
            </w:pPr>
          </w:p>
        </w:tc>
        <w:tc>
          <w:tcPr>
            <w:tcW w:w="950" w:type="dxa"/>
          </w:tcPr>
          <w:p w:rsidR="00583AE2" w:rsidRDefault="00583AE2" w:rsidP="008E214C">
            <w:r>
              <w:lastRenderedPageBreak/>
              <w:t>1</w:t>
            </w:r>
          </w:p>
        </w:tc>
      </w:tr>
      <w:tr w:rsidR="00583AE2" w:rsidTr="00583AE2">
        <w:tc>
          <w:tcPr>
            <w:tcW w:w="969" w:type="dxa"/>
          </w:tcPr>
          <w:p w:rsidR="00583AE2" w:rsidRPr="00923430" w:rsidRDefault="008E214C" w:rsidP="008E214C">
            <w:r w:rsidRPr="00923430">
              <w:t>4</w:t>
            </w:r>
          </w:p>
        </w:tc>
        <w:tc>
          <w:tcPr>
            <w:tcW w:w="7129" w:type="dxa"/>
          </w:tcPr>
          <w:p w:rsidR="00583AE2" w:rsidRPr="00923430" w:rsidRDefault="00583AE2" w:rsidP="008E214C">
            <w:pPr>
              <w:rPr>
                <w:b/>
                <w:sz w:val="24"/>
                <w:szCs w:val="24"/>
              </w:rPr>
            </w:pPr>
            <w:r w:rsidRPr="00923430">
              <w:rPr>
                <w:b/>
                <w:sz w:val="24"/>
                <w:szCs w:val="24"/>
              </w:rPr>
              <w:t>AKTARMA SISTEMLERI (1 set)</w:t>
            </w:r>
          </w:p>
          <w:p w:rsidR="00583AE2" w:rsidRPr="00923430" w:rsidRDefault="00583AE2" w:rsidP="008E214C">
            <w:pPr>
              <w:rPr>
                <w:b/>
                <w:sz w:val="24"/>
                <w:szCs w:val="24"/>
              </w:rPr>
            </w:pPr>
          </w:p>
          <w:p w:rsidR="00583AE2" w:rsidRPr="00923430" w:rsidRDefault="008E214C" w:rsidP="008E214C">
            <w:pPr>
              <w:ind w:right="-1" w:firstLine="644"/>
              <w:rPr>
                <w:b/>
                <w:sz w:val="24"/>
                <w:szCs w:val="24"/>
              </w:rPr>
            </w:pPr>
            <w:r w:rsidRPr="00923430">
              <w:rPr>
                <w:b/>
                <w:sz w:val="24"/>
                <w:szCs w:val="24"/>
              </w:rPr>
              <w:t>4</w:t>
            </w:r>
            <w:r w:rsidR="00583AE2" w:rsidRPr="00923430">
              <w:rPr>
                <w:b/>
                <w:sz w:val="24"/>
                <w:szCs w:val="24"/>
              </w:rPr>
              <w:t xml:space="preserve">.1- Budama + Aktarma + Yarma Aktarma Konveyörleri </w:t>
            </w:r>
          </w:p>
          <w:p w:rsidR="00583AE2" w:rsidRPr="00923430" w:rsidRDefault="00583AE2" w:rsidP="008E214C">
            <w:pPr>
              <w:ind w:right="-1"/>
              <w:jc w:val="center"/>
              <w:rPr>
                <w:b/>
                <w:sz w:val="24"/>
                <w:szCs w:val="24"/>
                <w:u w:val="single"/>
              </w:rPr>
            </w:pP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Etleme makinasından çıkan derilerin paslanmaz saclar ile budama bandına alınıp güzelce istif edilmesi ve istif edilen derilerin fazla kalan leş ve kullanılmayan yerlerinin budanması ve sonrasında budanan istiflenmiş derilerin yarma işleminden önce stoklanması için aktarma bandına alınması ve sonrasında yarma makinasına almadan önce personellerin rahat almaları için belli açıya ayarlanan yarma konveyörünün olduğu iştir. 2 veya 3 parçadan oluşabilir.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Konveyörler 2-3-4-5 mm 304L CRNI paslanmaz sac ve profilden imal edilecektir.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Rulman ve Rulman yatakları komple paslanmaz malzemeler seçilecektir.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Konveyör üzerinde kaymayı engelleyici tırtıklı sökülebilir modüler bant kullanılacaktır.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Her 3 konveyöründe motor güçleri 2.2 KW olacaktır. Yarma Makinası personelleri tarafından kullanılacaktır.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Budama bant konveyörü: yarma makinasına paralel olacak şekilde istenildiğinde ray üzerinde manuel olarak hareket ettirilebilecektir.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Aktarma bant konveyörü: Budama ve Yarma aktarma bant konveyörleri arasında kumanda panosundan pnömatik veya Hidrolik sistem ile hareket edebilecek şekilde imal edilecektir.</w:t>
            </w:r>
          </w:p>
          <w:p w:rsidR="00583AE2" w:rsidRPr="00923430" w:rsidRDefault="00583AE2" w:rsidP="00583AE2">
            <w:pPr>
              <w:numPr>
                <w:ilvl w:val="0"/>
                <w:numId w:val="38"/>
              </w:numPr>
              <w:spacing w:after="200" w:line="276" w:lineRule="auto"/>
              <w:contextualSpacing/>
              <w:jc w:val="both"/>
              <w:rPr>
                <w:sz w:val="24"/>
                <w:szCs w:val="24"/>
              </w:rPr>
            </w:pPr>
            <w:r w:rsidRPr="00923430">
              <w:rPr>
                <w:sz w:val="24"/>
                <w:szCs w:val="24"/>
              </w:rPr>
              <w:t xml:space="preserve">Yarma aktarma bant konveyörü: Yarma Makinası Operatörlerinin üzerindeki Malzemeyi daha rahat alabilmeleri için arka tarafından yüzeyinde eğim olacak şekilde Pnömatik sistem ile hareketli olacaktır.  </w:t>
            </w:r>
          </w:p>
          <w:p w:rsidR="00583AE2" w:rsidRPr="00923430" w:rsidRDefault="00583AE2" w:rsidP="008E214C">
            <w:pPr>
              <w:spacing w:line="360" w:lineRule="auto"/>
              <w:ind w:left="720" w:right="-1"/>
              <w:contextualSpacing/>
              <w:rPr>
                <w:b/>
                <w:sz w:val="24"/>
                <w:szCs w:val="24"/>
                <w:u w:val="single"/>
              </w:rPr>
            </w:pPr>
          </w:p>
          <w:p w:rsidR="00583AE2" w:rsidRPr="00923430" w:rsidRDefault="008E214C" w:rsidP="008E214C">
            <w:pPr>
              <w:ind w:right="-1" w:firstLine="644"/>
              <w:rPr>
                <w:b/>
                <w:sz w:val="24"/>
                <w:szCs w:val="24"/>
              </w:rPr>
            </w:pPr>
            <w:r w:rsidRPr="00923430">
              <w:rPr>
                <w:b/>
                <w:sz w:val="24"/>
                <w:szCs w:val="24"/>
              </w:rPr>
              <w:t>4</w:t>
            </w:r>
            <w:r w:rsidR="00583AE2" w:rsidRPr="00923430">
              <w:rPr>
                <w:b/>
                <w:sz w:val="24"/>
                <w:szCs w:val="24"/>
              </w:rPr>
              <w:t>.2 Deri Taşiyici Maniplatör</w:t>
            </w:r>
          </w:p>
          <w:p w:rsidR="00583AE2" w:rsidRPr="00923430" w:rsidRDefault="00583AE2" w:rsidP="008E214C">
            <w:pPr>
              <w:ind w:right="-1" w:firstLine="644"/>
              <w:rPr>
                <w:b/>
                <w:sz w:val="24"/>
                <w:szCs w:val="24"/>
              </w:rPr>
            </w:pP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Deri teknesi içinde bulunan derilerin kavaleta platformuna taşıyan makinadır.</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 xml:space="preserve">Manipülatör ayakları St 37 epoksi boyalı HEA 140 malzemeden imal edilecektir. </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Otomatik ve manuel olarak kullanılabilir.</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 xml:space="preserve"> Maniplatör Redüktörleri İleri - geri 0,75 Kw 250 d/d.</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lastRenderedPageBreak/>
              <w:t xml:space="preserve"> Maniplatör Redüktörleri aşağı - yukarı 1,5 Kw 45 d/d.</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 xml:space="preserve"> Hız kontrolü mevcuttur.</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 xml:space="preserve"> Caraskal zinciri 5mm AISI 316 kalitedir.</w:t>
            </w:r>
          </w:p>
          <w:p w:rsidR="00583AE2" w:rsidRPr="00923430" w:rsidRDefault="00583AE2" w:rsidP="00583AE2">
            <w:pPr>
              <w:numPr>
                <w:ilvl w:val="0"/>
                <w:numId w:val="39"/>
              </w:numPr>
              <w:spacing w:after="200" w:line="276" w:lineRule="auto"/>
              <w:contextualSpacing/>
              <w:jc w:val="both"/>
              <w:rPr>
                <w:sz w:val="24"/>
                <w:szCs w:val="24"/>
              </w:rPr>
            </w:pPr>
            <w:r w:rsidRPr="00923430">
              <w:rPr>
                <w:sz w:val="24"/>
                <w:szCs w:val="24"/>
              </w:rPr>
              <w:t>Üst modeller teklif verebilir</w:t>
            </w:r>
          </w:p>
          <w:p w:rsidR="00583AE2" w:rsidRPr="00923430" w:rsidRDefault="00583AE2" w:rsidP="008E214C">
            <w:pPr>
              <w:rPr>
                <w:b/>
                <w:sz w:val="24"/>
                <w:szCs w:val="24"/>
              </w:rPr>
            </w:pPr>
          </w:p>
          <w:p w:rsidR="00583AE2" w:rsidRPr="00923430" w:rsidRDefault="008E214C" w:rsidP="008E214C">
            <w:pPr>
              <w:ind w:right="-1" w:firstLine="644"/>
              <w:rPr>
                <w:b/>
                <w:sz w:val="24"/>
                <w:szCs w:val="24"/>
              </w:rPr>
            </w:pPr>
            <w:r w:rsidRPr="00923430">
              <w:rPr>
                <w:b/>
                <w:sz w:val="24"/>
                <w:szCs w:val="24"/>
              </w:rPr>
              <w:t>4</w:t>
            </w:r>
            <w:r w:rsidR="00583AE2" w:rsidRPr="00923430">
              <w:rPr>
                <w:b/>
                <w:sz w:val="24"/>
                <w:szCs w:val="24"/>
              </w:rPr>
              <w:t>.3. Hidrolik Leş Pompasi</w:t>
            </w:r>
          </w:p>
          <w:p w:rsidR="00583AE2" w:rsidRPr="00923430" w:rsidRDefault="00583AE2" w:rsidP="00583AE2">
            <w:pPr>
              <w:numPr>
                <w:ilvl w:val="0"/>
                <w:numId w:val="37"/>
              </w:numPr>
              <w:spacing w:after="200" w:line="276" w:lineRule="auto"/>
              <w:contextualSpacing/>
              <w:jc w:val="both"/>
              <w:rPr>
                <w:sz w:val="24"/>
                <w:szCs w:val="24"/>
              </w:rPr>
            </w:pPr>
            <w:r w:rsidRPr="00923430">
              <w:rPr>
                <w:sz w:val="24"/>
                <w:szCs w:val="24"/>
              </w:rPr>
              <w:t>Etleme makinasının alt kısmında bulunur paslanmaz oluklar yardımı ile makinaya atılanleşlerin hidrolik pompa vesilesi ile taşınmak üzere borulama yöntemi ile atılması işidir.</w:t>
            </w:r>
          </w:p>
          <w:p w:rsidR="00583AE2" w:rsidRPr="00923430" w:rsidRDefault="00583AE2" w:rsidP="00583AE2">
            <w:pPr>
              <w:numPr>
                <w:ilvl w:val="0"/>
                <w:numId w:val="37"/>
              </w:numPr>
              <w:spacing w:after="200" w:line="276" w:lineRule="auto"/>
              <w:ind w:left="284" w:firstLine="0"/>
              <w:contextualSpacing/>
              <w:jc w:val="both"/>
              <w:rPr>
                <w:sz w:val="24"/>
                <w:szCs w:val="24"/>
              </w:rPr>
            </w:pPr>
            <w:r w:rsidRPr="00923430">
              <w:rPr>
                <w:sz w:val="24"/>
                <w:szCs w:val="24"/>
              </w:rPr>
              <w:t xml:space="preserve">Pompa max. Kapasitesi Saate 5.000 kg. </w:t>
            </w:r>
          </w:p>
          <w:p w:rsidR="00583AE2" w:rsidRPr="00923430" w:rsidRDefault="00583AE2" w:rsidP="00583AE2">
            <w:pPr>
              <w:numPr>
                <w:ilvl w:val="0"/>
                <w:numId w:val="37"/>
              </w:numPr>
              <w:spacing w:after="200" w:line="276" w:lineRule="auto"/>
              <w:ind w:left="284" w:firstLine="0"/>
              <w:contextualSpacing/>
              <w:jc w:val="both"/>
              <w:rPr>
                <w:sz w:val="24"/>
                <w:szCs w:val="24"/>
              </w:rPr>
            </w:pPr>
            <w:r w:rsidRPr="00923430">
              <w:rPr>
                <w:sz w:val="24"/>
                <w:szCs w:val="24"/>
              </w:rPr>
              <w:t xml:space="preserve">Pompa max. Mesafe kapasitesi 500 metre. </w:t>
            </w:r>
          </w:p>
          <w:p w:rsidR="00583AE2" w:rsidRPr="00923430" w:rsidRDefault="00583AE2" w:rsidP="00583AE2">
            <w:pPr>
              <w:numPr>
                <w:ilvl w:val="0"/>
                <w:numId w:val="37"/>
              </w:numPr>
              <w:spacing w:after="200" w:line="276" w:lineRule="auto"/>
              <w:ind w:left="284" w:firstLine="0"/>
              <w:contextualSpacing/>
              <w:jc w:val="both"/>
              <w:rPr>
                <w:sz w:val="24"/>
                <w:szCs w:val="24"/>
              </w:rPr>
            </w:pPr>
            <w:r w:rsidRPr="00923430">
              <w:rPr>
                <w:sz w:val="24"/>
                <w:szCs w:val="24"/>
              </w:rPr>
              <w:t>GAMAK 5,5 Kw Motor kullanılacaktır.</w:t>
            </w:r>
          </w:p>
          <w:p w:rsidR="00583AE2" w:rsidRPr="00923430" w:rsidRDefault="00583AE2" w:rsidP="00583AE2">
            <w:pPr>
              <w:numPr>
                <w:ilvl w:val="0"/>
                <w:numId w:val="37"/>
              </w:numPr>
              <w:spacing w:after="200" w:line="276" w:lineRule="auto"/>
              <w:ind w:left="284" w:firstLine="0"/>
              <w:contextualSpacing/>
              <w:jc w:val="both"/>
              <w:rPr>
                <w:sz w:val="24"/>
                <w:szCs w:val="24"/>
              </w:rPr>
            </w:pPr>
            <w:r w:rsidRPr="00923430">
              <w:rPr>
                <w:sz w:val="24"/>
                <w:szCs w:val="24"/>
              </w:rPr>
              <w:t>Hidrolik ünitede dahil olan soğutma sistemide olacaktır.</w:t>
            </w:r>
          </w:p>
          <w:p w:rsidR="00583AE2" w:rsidRPr="00923430" w:rsidRDefault="00583AE2" w:rsidP="00583AE2">
            <w:pPr>
              <w:numPr>
                <w:ilvl w:val="0"/>
                <w:numId w:val="37"/>
              </w:numPr>
              <w:spacing w:after="200" w:line="276" w:lineRule="auto"/>
              <w:ind w:left="284" w:firstLine="0"/>
              <w:contextualSpacing/>
              <w:jc w:val="both"/>
              <w:rPr>
                <w:sz w:val="24"/>
                <w:szCs w:val="24"/>
              </w:rPr>
            </w:pPr>
            <w:r w:rsidRPr="00923430">
              <w:rPr>
                <w:sz w:val="24"/>
                <w:szCs w:val="24"/>
              </w:rPr>
              <w:t xml:space="preserve">Hidrolik ünite deposu 170 Lt. dir </w:t>
            </w:r>
          </w:p>
          <w:p w:rsidR="00583AE2" w:rsidRPr="00923430" w:rsidRDefault="00583AE2" w:rsidP="00583AE2">
            <w:pPr>
              <w:numPr>
                <w:ilvl w:val="0"/>
                <w:numId w:val="37"/>
              </w:numPr>
              <w:spacing w:after="200" w:line="276" w:lineRule="auto"/>
              <w:ind w:left="284" w:firstLine="0"/>
              <w:contextualSpacing/>
              <w:jc w:val="both"/>
              <w:rPr>
                <w:sz w:val="24"/>
                <w:szCs w:val="24"/>
              </w:rPr>
            </w:pPr>
            <w:r w:rsidRPr="00923430">
              <w:rPr>
                <w:sz w:val="24"/>
                <w:szCs w:val="24"/>
              </w:rPr>
              <w:t>Hidorlik ünite deposu AISI 304 kalite paslanmaz malzemeden imal edilecektir.</w:t>
            </w:r>
          </w:p>
          <w:p w:rsidR="00583AE2" w:rsidRPr="00923430" w:rsidRDefault="00583AE2" w:rsidP="008E214C">
            <w:pPr>
              <w:spacing w:after="200" w:line="276" w:lineRule="auto"/>
              <w:contextualSpacing/>
              <w:jc w:val="both"/>
              <w:rPr>
                <w:sz w:val="24"/>
                <w:szCs w:val="24"/>
              </w:rPr>
            </w:pPr>
          </w:p>
          <w:p w:rsidR="00583AE2" w:rsidRPr="00923430" w:rsidRDefault="008E214C" w:rsidP="008E214C">
            <w:pPr>
              <w:ind w:firstLine="284"/>
              <w:rPr>
                <w:b/>
                <w:sz w:val="24"/>
                <w:szCs w:val="24"/>
              </w:rPr>
            </w:pPr>
            <w:r w:rsidRPr="00923430">
              <w:rPr>
                <w:b/>
                <w:sz w:val="24"/>
                <w:szCs w:val="24"/>
              </w:rPr>
              <w:t>4</w:t>
            </w:r>
            <w:r w:rsidR="00583AE2" w:rsidRPr="00923430">
              <w:rPr>
                <w:b/>
                <w:sz w:val="24"/>
                <w:szCs w:val="24"/>
              </w:rPr>
              <w:t xml:space="preserve">.4. Yarma Cilt Konveyörü </w:t>
            </w:r>
          </w:p>
          <w:p w:rsidR="00583AE2" w:rsidRPr="00923430" w:rsidRDefault="00583AE2" w:rsidP="00583AE2">
            <w:pPr>
              <w:numPr>
                <w:ilvl w:val="0"/>
                <w:numId w:val="40"/>
              </w:numPr>
              <w:spacing w:after="200" w:line="276" w:lineRule="auto"/>
              <w:contextualSpacing/>
              <w:jc w:val="both"/>
              <w:rPr>
                <w:sz w:val="24"/>
                <w:szCs w:val="24"/>
              </w:rPr>
            </w:pPr>
            <w:r w:rsidRPr="00923430">
              <w:rPr>
                <w:sz w:val="24"/>
                <w:szCs w:val="24"/>
              </w:rPr>
              <w:t>Yarma makinasından çıkan derinin ciltli bölümlerinin aktarılması amacı ile kullanılır.</w:t>
            </w:r>
          </w:p>
          <w:p w:rsidR="00583AE2" w:rsidRPr="00923430" w:rsidRDefault="00583AE2" w:rsidP="00583AE2">
            <w:pPr>
              <w:numPr>
                <w:ilvl w:val="0"/>
                <w:numId w:val="40"/>
              </w:numPr>
              <w:spacing w:after="200" w:line="276" w:lineRule="auto"/>
              <w:ind w:left="284" w:firstLine="0"/>
              <w:contextualSpacing/>
              <w:jc w:val="both"/>
              <w:rPr>
                <w:sz w:val="24"/>
                <w:szCs w:val="24"/>
              </w:rPr>
            </w:pPr>
            <w:r w:rsidRPr="00923430">
              <w:rPr>
                <w:sz w:val="24"/>
                <w:szCs w:val="24"/>
              </w:rPr>
              <w:t>Konveyörler 5mm, 2 mm, 1,5 mm AISI 304L lisanslı malzemeden imal edilmektedir.</w:t>
            </w:r>
          </w:p>
          <w:p w:rsidR="00583AE2" w:rsidRPr="00923430" w:rsidRDefault="00583AE2" w:rsidP="00583AE2">
            <w:pPr>
              <w:numPr>
                <w:ilvl w:val="0"/>
                <w:numId w:val="40"/>
              </w:numPr>
              <w:spacing w:after="200" w:line="276" w:lineRule="auto"/>
              <w:ind w:left="284" w:firstLine="0"/>
              <w:contextualSpacing/>
              <w:jc w:val="both"/>
              <w:rPr>
                <w:sz w:val="24"/>
                <w:szCs w:val="24"/>
              </w:rPr>
            </w:pPr>
            <w:r w:rsidRPr="00923430">
              <w:rPr>
                <w:sz w:val="24"/>
                <w:szCs w:val="24"/>
              </w:rPr>
              <w:t>Tüm rulmanlar paslanmazdır.</w:t>
            </w:r>
          </w:p>
          <w:p w:rsidR="00583AE2" w:rsidRPr="00923430" w:rsidRDefault="00583AE2" w:rsidP="00583AE2">
            <w:pPr>
              <w:numPr>
                <w:ilvl w:val="0"/>
                <w:numId w:val="40"/>
              </w:numPr>
              <w:spacing w:after="200" w:line="276" w:lineRule="auto"/>
              <w:ind w:left="284" w:firstLine="0"/>
              <w:contextualSpacing/>
              <w:jc w:val="both"/>
              <w:rPr>
                <w:sz w:val="24"/>
                <w:szCs w:val="24"/>
              </w:rPr>
            </w:pPr>
            <w:r w:rsidRPr="00923430">
              <w:rPr>
                <w:sz w:val="24"/>
                <w:szCs w:val="24"/>
              </w:rPr>
              <w:t>PVC tırtıllı yüzeyli bant kullanılacaktır.</w:t>
            </w:r>
          </w:p>
          <w:p w:rsidR="00583AE2" w:rsidRPr="00923430" w:rsidRDefault="00583AE2" w:rsidP="00583AE2">
            <w:pPr>
              <w:numPr>
                <w:ilvl w:val="0"/>
                <w:numId w:val="40"/>
              </w:numPr>
              <w:spacing w:after="200" w:line="276" w:lineRule="auto"/>
              <w:ind w:left="284" w:firstLine="0"/>
              <w:contextualSpacing/>
              <w:jc w:val="both"/>
              <w:rPr>
                <w:sz w:val="24"/>
                <w:szCs w:val="24"/>
              </w:rPr>
            </w:pPr>
            <w:r w:rsidRPr="00923430">
              <w:rPr>
                <w:sz w:val="24"/>
                <w:szCs w:val="24"/>
              </w:rPr>
              <w:t>Kullanılacak profiller AISI 304L kalite’dir.</w:t>
            </w:r>
          </w:p>
          <w:p w:rsidR="00583AE2" w:rsidRPr="00923430" w:rsidRDefault="00583AE2" w:rsidP="00583AE2">
            <w:pPr>
              <w:numPr>
                <w:ilvl w:val="0"/>
                <w:numId w:val="40"/>
              </w:numPr>
              <w:spacing w:after="200" w:line="276" w:lineRule="auto"/>
              <w:ind w:left="284" w:firstLine="0"/>
              <w:contextualSpacing/>
              <w:jc w:val="both"/>
              <w:rPr>
                <w:sz w:val="24"/>
                <w:szCs w:val="24"/>
              </w:rPr>
            </w:pPr>
            <w:r w:rsidRPr="00923430">
              <w:rPr>
                <w:sz w:val="24"/>
                <w:szCs w:val="24"/>
              </w:rPr>
              <w:t>Bağlantı elemanları paslanmazdır.</w:t>
            </w:r>
          </w:p>
          <w:p w:rsidR="00583AE2" w:rsidRPr="00923430" w:rsidRDefault="00583AE2" w:rsidP="00583AE2">
            <w:pPr>
              <w:numPr>
                <w:ilvl w:val="0"/>
                <w:numId w:val="40"/>
              </w:numPr>
              <w:spacing w:after="200" w:line="276" w:lineRule="auto"/>
              <w:ind w:left="284" w:firstLine="0"/>
              <w:contextualSpacing/>
              <w:jc w:val="both"/>
              <w:rPr>
                <w:sz w:val="24"/>
                <w:szCs w:val="24"/>
              </w:rPr>
            </w:pPr>
            <w:r w:rsidRPr="00923430">
              <w:rPr>
                <w:sz w:val="24"/>
                <w:szCs w:val="24"/>
              </w:rPr>
              <w:t>Yarma Cilt bantı konveyör motor gücü 1,1 Kw</w:t>
            </w:r>
          </w:p>
          <w:p w:rsidR="00583AE2" w:rsidRPr="00923430" w:rsidRDefault="008E214C" w:rsidP="008E214C">
            <w:pPr>
              <w:spacing w:after="200" w:line="276" w:lineRule="auto"/>
              <w:ind w:firstLine="339"/>
              <w:jc w:val="both"/>
              <w:rPr>
                <w:b/>
                <w:sz w:val="24"/>
                <w:szCs w:val="24"/>
              </w:rPr>
            </w:pPr>
            <w:r w:rsidRPr="00923430">
              <w:rPr>
                <w:b/>
                <w:sz w:val="24"/>
                <w:szCs w:val="24"/>
              </w:rPr>
              <w:t>4</w:t>
            </w:r>
            <w:r w:rsidR="00583AE2" w:rsidRPr="00923430">
              <w:rPr>
                <w:b/>
                <w:sz w:val="24"/>
                <w:szCs w:val="24"/>
              </w:rPr>
              <w:t xml:space="preserve">.5 Yarma Sepet Bandı Genel </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Yarma makinasından çıkan derinin ciltsiz bölümlerinin sepete aktarılması amacı ile kullanılır.</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Konveyörler 5mm, 2 mm , 1,5 mm AISI 304L lisanslı malzemeden imal edilmektedir.</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Tüm rulmanlar paslanmazdır.</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 xml:space="preserve">Nag7 tırtıllı + profilli bant kullanılacaktır </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Kullanılacak profiller AISI 304L kalite’dir.</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Bağlantı elemanları paslanmazdır.</w:t>
            </w:r>
          </w:p>
          <w:p w:rsidR="00583AE2" w:rsidRPr="00923430" w:rsidRDefault="00583AE2" w:rsidP="00583AE2">
            <w:pPr>
              <w:numPr>
                <w:ilvl w:val="0"/>
                <w:numId w:val="41"/>
              </w:numPr>
              <w:spacing w:after="200" w:line="276" w:lineRule="auto"/>
              <w:ind w:left="284" w:firstLine="0"/>
              <w:contextualSpacing/>
              <w:jc w:val="both"/>
              <w:rPr>
                <w:sz w:val="24"/>
                <w:szCs w:val="24"/>
              </w:rPr>
            </w:pPr>
            <w:r w:rsidRPr="00923430">
              <w:rPr>
                <w:sz w:val="24"/>
                <w:szCs w:val="24"/>
              </w:rPr>
              <w:t>Yarma Sepet bantı konveyör motor gücü 1,1 Kw</w:t>
            </w:r>
          </w:p>
          <w:p w:rsidR="00583AE2" w:rsidRPr="00923430" w:rsidRDefault="00583AE2" w:rsidP="008E214C">
            <w:pPr>
              <w:ind w:firstLine="708"/>
              <w:rPr>
                <w:b/>
                <w:sz w:val="24"/>
                <w:szCs w:val="24"/>
              </w:rPr>
            </w:pPr>
          </w:p>
        </w:tc>
        <w:tc>
          <w:tcPr>
            <w:tcW w:w="950" w:type="dxa"/>
          </w:tcPr>
          <w:p w:rsidR="00583AE2" w:rsidRDefault="008E214C" w:rsidP="008E214C">
            <w:r>
              <w:lastRenderedPageBreak/>
              <w:t>1</w:t>
            </w:r>
          </w:p>
        </w:tc>
      </w:tr>
      <w:tr w:rsidR="00583AE2" w:rsidTr="00583AE2">
        <w:tc>
          <w:tcPr>
            <w:tcW w:w="969" w:type="dxa"/>
          </w:tcPr>
          <w:p w:rsidR="00583AE2" w:rsidRPr="00923430" w:rsidRDefault="00583AE2" w:rsidP="008E214C">
            <w:r w:rsidRPr="00923430">
              <w:lastRenderedPageBreak/>
              <w:t>5</w:t>
            </w:r>
          </w:p>
        </w:tc>
        <w:tc>
          <w:tcPr>
            <w:tcW w:w="7129" w:type="dxa"/>
          </w:tcPr>
          <w:p w:rsidR="00583AE2" w:rsidRPr="00923430" w:rsidRDefault="007A1D3A" w:rsidP="008E214C">
            <w:pPr>
              <w:rPr>
                <w:b/>
                <w:sz w:val="24"/>
                <w:szCs w:val="24"/>
              </w:rPr>
            </w:pPr>
            <w:r>
              <w:rPr>
                <w:b/>
                <w:sz w:val="24"/>
                <w:szCs w:val="24"/>
              </w:rPr>
              <w:t>LOT-6</w:t>
            </w:r>
          </w:p>
          <w:p w:rsidR="00583AE2" w:rsidRPr="00923430" w:rsidRDefault="00583AE2" w:rsidP="008E214C">
            <w:pPr>
              <w:rPr>
                <w:b/>
                <w:sz w:val="24"/>
                <w:szCs w:val="24"/>
              </w:rPr>
            </w:pPr>
            <w:r w:rsidRPr="00923430">
              <w:rPr>
                <w:b/>
                <w:sz w:val="24"/>
                <w:szCs w:val="24"/>
              </w:rPr>
              <w:t xml:space="preserve">3400 mm OTOMATİK BOYAMA MAKİNASI                                                BOYA KABİNİ + KURUTMA ÜNİTESİ (1 Adet) </w:t>
            </w:r>
          </w:p>
          <w:p w:rsidR="00583AE2" w:rsidRPr="00923430" w:rsidRDefault="00583AE2" w:rsidP="008E214C">
            <w:pPr>
              <w:rPr>
                <w:sz w:val="24"/>
                <w:szCs w:val="24"/>
              </w:rPr>
            </w:pPr>
            <w:r w:rsidRPr="00923430">
              <w:rPr>
                <w:sz w:val="24"/>
                <w:szCs w:val="24"/>
              </w:rPr>
              <w:t>1.1. Boya Kabini</w:t>
            </w:r>
          </w:p>
          <w:p w:rsidR="00583AE2" w:rsidRPr="00923430" w:rsidRDefault="00583AE2" w:rsidP="008E214C">
            <w:pPr>
              <w:rPr>
                <w:sz w:val="24"/>
                <w:szCs w:val="24"/>
              </w:rPr>
            </w:pPr>
            <w:r w:rsidRPr="00923430">
              <w:rPr>
                <w:sz w:val="24"/>
                <w:szCs w:val="24"/>
              </w:rPr>
              <w:t>1.</w:t>
            </w:r>
            <w:r w:rsidRPr="00923430">
              <w:rPr>
                <w:sz w:val="24"/>
                <w:szCs w:val="24"/>
              </w:rPr>
              <w:tab/>
              <w:t>3400MM Çalışma genişliği ile ekolojik sistem sprey  boya kabini ve 10 metre kurutma tüneli</w:t>
            </w:r>
          </w:p>
          <w:p w:rsidR="00583AE2" w:rsidRPr="00923430" w:rsidRDefault="00583AE2" w:rsidP="008E214C">
            <w:pPr>
              <w:rPr>
                <w:sz w:val="24"/>
                <w:szCs w:val="24"/>
              </w:rPr>
            </w:pPr>
            <w:r w:rsidRPr="00923430">
              <w:rPr>
                <w:sz w:val="24"/>
                <w:szCs w:val="24"/>
              </w:rPr>
              <w:t>2.</w:t>
            </w:r>
            <w:r w:rsidRPr="00923430">
              <w:rPr>
                <w:sz w:val="24"/>
                <w:szCs w:val="24"/>
              </w:rPr>
              <w:tab/>
              <w:t>Boya Kabini ölçüleri   En :4720 mm   Boy: 5720 mm</w:t>
            </w:r>
          </w:p>
          <w:p w:rsidR="00583AE2" w:rsidRPr="00923430" w:rsidRDefault="00583AE2" w:rsidP="008E214C">
            <w:pPr>
              <w:rPr>
                <w:sz w:val="24"/>
                <w:szCs w:val="24"/>
              </w:rPr>
            </w:pPr>
            <w:r w:rsidRPr="00923430">
              <w:rPr>
                <w:sz w:val="24"/>
                <w:szCs w:val="24"/>
              </w:rPr>
              <w:lastRenderedPageBreak/>
              <w:t>3.</w:t>
            </w:r>
            <w:r w:rsidRPr="00923430">
              <w:rPr>
                <w:sz w:val="24"/>
                <w:szCs w:val="24"/>
              </w:rPr>
              <w:tab/>
              <w:t>Gövde : Cr 304  Paslanmaz saç  Havuz  : Cr 304  Paslanmaz saç Akıntı saçları : Cr 304  Paslanmaz saç Ekolojik baca  : Cr 304  Paslanmaz saç</w:t>
            </w:r>
          </w:p>
          <w:p w:rsidR="00583AE2" w:rsidRPr="00923430" w:rsidRDefault="00583AE2" w:rsidP="008E214C">
            <w:pPr>
              <w:rPr>
                <w:sz w:val="24"/>
                <w:szCs w:val="24"/>
              </w:rPr>
            </w:pPr>
            <w:r w:rsidRPr="00923430">
              <w:rPr>
                <w:sz w:val="24"/>
                <w:szCs w:val="24"/>
              </w:rPr>
              <w:t>4.</w:t>
            </w:r>
            <w:r w:rsidRPr="00923430">
              <w:rPr>
                <w:sz w:val="24"/>
                <w:szCs w:val="24"/>
              </w:rPr>
              <w:tab/>
              <w:t xml:space="preserve">Baca fanı 11 Kw 1400 RPM Çift fan </w:t>
            </w:r>
          </w:p>
          <w:p w:rsidR="00583AE2" w:rsidRPr="00923430" w:rsidRDefault="00583AE2" w:rsidP="008E214C">
            <w:pPr>
              <w:rPr>
                <w:sz w:val="24"/>
                <w:szCs w:val="24"/>
              </w:rPr>
            </w:pPr>
            <w:r w:rsidRPr="00923430">
              <w:rPr>
                <w:sz w:val="24"/>
                <w:szCs w:val="24"/>
              </w:rPr>
              <w:t>5.</w:t>
            </w:r>
            <w:r w:rsidRPr="00923430">
              <w:rPr>
                <w:sz w:val="24"/>
                <w:szCs w:val="24"/>
              </w:rPr>
              <w:tab/>
              <w:t xml:space="preserve">Baca Tipi Ekolojik </w:t>
            </w:r>
          </w:p>
          <w:p w:rsidR="00583AE2" w:rsidRPr="00923430" w:rsidRDefault="00583AE2" w:rsidP="008E214C">
            <w:pPr>
              <w:rPr>
                <w:sz w:val="24"/>
                <w:szCs w:val="24"/>
              </w:rPr>
            </w:pPr>
            <w:r w:rsidRPr="00923430">
              <w:rPr>
                <w:sz w:val="24"/>
                <w:szCs w:val="24"/>
              </w:rPr>
              <w:t>6.</w:t>
            </w:r>
            <w:r w:rsidRPr="00923430">
              <w:rPr>
                <w:sz w:val="24"/>
                <w:szCs w:val="24"/>
              </w:rPr>
              <w:tab/>
              <w:t xml:space="preserve">Su sprey filtre ve partikül tutucu filtre  </w:t>
            </w:r>
          </w:p>
          <w:p w:rsidR="00583AE2" w:rsidRPr="00923430" w:rsidRDefault="00583AE2" w:rsidP="008E214C">
            <w:pPr>
              <w:rPr>
                <w:sz w:val="24"/>
                <w:szCs w:val="24"/>
              </w:rPr>
            </w:pPr>
            <w:r w:rsidRPr="00923430">
              <w:rPr>
                <w:sz w:val="24"/>
                <w:szCs w:val="24"/>
              </w:rPr>
              <w:t>7.</w:t>
            </w:r>
            <w:r w:rsidRPr="00923430">
              <w:rPr>
                <w:sz w:val="24"/>
                <w:szCs w:val="24"/>
              </w:rPr>
              <w:tab/>
              <w:t>Sirkülasyon pompası ; güç= 5,5 Kw  debi = 105 metreküp / saat</w:t>
            </w:r>
          </w:p>
          <w:p w:rsidR="00583AE2" w:rsidRPr="00923430" w:rsidRDefault="00583AE2" w:rsidP="008E214C">
            <w:pPr>
              <w:rPr>
                <w:sz w:val="24"/>
                <w:szCs w:val="24"/>
              </w:rPr>
            </w:pPr>
            <w:r w:rsidRPr="00923430">
              <w:rPr>
                <w:sz w:val="24"/>
                <w:szCs w:val="24"/>
              </w:rPr>
              <w:t>8.</w:t>
            </w:r>
            <w:r w:rsidRPr="00923430">
              <w:rPr>
                <w:sz w:val="24"/>
                <w:szCs w:val="24"/>
              </w:rPr>
              <w:tab/>
              <w:t xml:space="preserve">Boya tabanca sayısı : 12 adet </w:t>
            </w:r>
          </w:p>
          <w:p w:rsidR="00583AE2" w:rsidRPr="00923430" w:rsidRDefault="00583AE2" w:rsidP="008E214C">
            <w:pPr>
              <w:rPr>
                <w:sz w:val="24"/>
                <w:szCs w:val="24"/>
              </w:rPr>
            </w:pPr>
            <w:r w:rsidRPr="00923430">
              <w:rPr>
                <w:sz w:val="24"/>
                <w:szCs w:val="24"/>
              </w:rPr>
              <w:t>9.</w:t>
            </w:r>
            <w:r w:rsidRPr="00923430">
              <w:rPr>
                <w:sz w:val="24"/>
                <w:szCs w:val="24"/>
              </w:rPr>
              <w:tab/>
              <w:t>Cila tabanca sayısı : 12 adet</w:t>
            </w:r>
          </w:p>
          <w:p w:rsidR="00583AE2" w:rsidRPr="00923430" w:rsidRDefault="00583AE2" w:rsidP="008E214C">
            <w:pPr>
              <w:rPr>
                <w:sz w:val="24"/>
                <w:szCs w:val="24"/>
              </w:rPr>
            </w:pPr>
            <w:r w:rsidRPr="00923430">
              <w:rPr>
                <w:sz w:val="24"/>
                <w:szCs w:val="24"/>
              </w:rPr>
              <w:t>10.</w:t>
            </w:r>
            <w:r w:rsidRPr="00923430">
              <w:rPr>
                <w:sz w:val="24"/>
                <w:szCs w:val="24"/>
              </w:rPr>
              <w:tab/>
              <w:t>Hızlı yıkama ve renk değiştirme sistemi: Elektronik kontrollü program ile tam otomatik olarak malzeme geri çekme, yıkama temizlik ve renk değiştirme özelliği</w:t>
            </w:r>
          </w:p>
          <w:p w:rsidR="00583AE2" w:rsidRPr="00923430" w:rsidRDefault="00583AE2" w:rsidP="008E214C">
            <w:pPr>
              <w:rPr>
                <w:sz w:val="24"/>
                <w:szCs w:val="24"/>
              </w:rPr>
            </w:pPr>
            <w:r w:rsidRPr="00923430">
              <w:rPr>
                <w:sz w:val="24"/>
                <w:szCs w:val="24"/>
              </w:rPr>
              <w:t>11.</w:t>
            </w:r>
            <w:r w:rsidRPr="00923430">
              <w:rPr>
                <w:sz w:val="24"/>
                <w:szCs w:val="24"/>
              </w:rPr>
              <w:tab/>
              <w:t>Tabanca kol tipi : Rezerv hava tüplü Cr 304</w:t>
            </w:r>
          </w:p>
          <w:p w:rsidR="00583AE2" w:rsidRPr="00923430" w:rsidRDefault="00583AE2" w:rsidP="008E214C">
            <w:pPr>
              <w:rPr>
                <w:sz w:val="24"/>
                <w:szCs w:val="24"/>
              </w:rPr>
            </w:pPr>
            <w:r w:rsidRPr="00923430">
              <w:rPr>
                <w:sz w:val="24"/>
                <w:szCs w:val="24"/>
              </w:rPr>
              <w:t>12.</w:t>
            </w:r>
            <w:r w:rsidRPr="00923430">
              <w:rPr>
                <w:sz w:val="24"/>
                <w:szCs w:val="24"/>
              </w:rPr>
              <w:tab/>
              <w:t xml:space="preserve">Merkezi basınç ayarı </w:t>
            </w:r>
          </w:p>
          <w:p w:rsidR="00583AE2" w:rsidRPr="00923430" w:rsidRDefault="00583AE2" w:rsidP="008E214C">
            <w:pPr>
              <w:rPr>
                <w:sz w:val="24"/>
                <w:szCs w:val="24"/>
              </w:rPr>
            </w:pPr>
            <w:r w:rsidRPr="00923430">
              <w:rPr>
                <w:sz w:val="24"/>
                <w:szCs w:val="24"/>
              </w:rPr>
              <w:t>13.</w:t>
            </w:r>
            <w:r w:rsidRPr="00923430">
              <w:rPr>
                <w:sz w:val="24"/>
                <w:szCs w:val="24"/>
              </w:rPr>
              <w:tab/>
              <w:t>Gerekli  hava basıncı : 6 bar</w:t>
            </w:r>
          </w:p>
          <w:p w:rsidR="00583AE2" w:rsidRPr="00923430" w:rsidRDefault="00583AE2" w:rsidP="008E214C">
            <w:pPr>
              <w:rPr>
                <w:sz w:val="24"/>
                <w:szCs w:val="24"/>
              </w:rPr>
            </w:pPr>
            <w:r w:rsidRPr="00923430">
              <w:rPr>
                <w:sz w:val="24"/>
                <w:szCs w:val="24"/>
              </w:rPr>
              <w:t>14.</w:t>
            </w:r>
            <w:r w:rsidRPr="00923430">
              <w:rPr>
                <w:sz w:val="24"/>
                <w:szCs w:val="24"/>
              </w:rPr>
              <w:tab/>
              <w:t>Gerekli hava miktarı  : 3000 - 4000 lt / dk</w:t>
            </w:r>
          </w:p>
          <w:p w:rsidR="00583AE2" w:rsidRPr="00923430" w:rsidRDefault="00583AE2" w:rsidP="008E214C">
            <w:pPr>
              <w:rPr>
                <w:sz w:val="24"/>
                <w:szCs w:val="24"/>
              </w:rPr>
            </w:pPr>
            <w:r w:rsidRPr="00923430">
              <w:rPr>
                <w:sz w:val="24"/>
                <w:szCs w:val="24"/>
              </w:rPr>
              <w:t>15.</w:t>
            </w:r>
            <w:r w:rsidRPr="00923430">
              <w:rPr>
                <w:sz w:val="24"/>
                <w:szCs w:val="24"/>
              </w:rPr>
              <w:tab/>
              <w:t>Tabanca Çalışma Hava Basınç aralığı = 0,2-1 bar</w:t>
            </w:r>
          </w:p>
          <w:p w:rsidR="00583AE2" w:rsidRPr="00923430" w:rsidRDefault="00583AE2" w:rsidP="008E214C">
            <w:pPr>
              <w:rPr>
                <w:sz w:val="24"/>
                <w:szCs w:val="24"/>
              </w:rPr>
            </w:pPr>
            <w:r w:rsidRPr="00923430">
              <w:rPr>
                <w:sz w:val="24"/>
                <w:szCs w:val="24"/>
              </w:rPr>
              <w:t>16.</w:t>
            </w:r>
            <w:r w:rsidRPr="00923430">
              <w:rPr>
                <w:sz w:val="24"/>
                <w:szCs w:val="24"/>
              </w:rPr>
              <w:tab/>
              <w:t xml:space="preserve">Regülatör Çalışma basınç aralığı 2-4 bar </w:t>
            </w:r>
          </w:p>
          <w:p w:rsidR="00583AE2" w:rsidRPr="00923430" w:rsidRDefault="00583AE2" w:rsidP="008E214C">
            <w:pPr>
              <w:rPr>
                <w:sz w:val="24"/>
                <w:szCs w:val="24"/>
              </w:rPr>
            </w:pPr>
            <w:r w:rsidRPr="00923430">
              <w:rPr>
                <w:sz w:val="24"/>
                <w:szCs w:val="24"/>
              </w:rPr>
              <w:t>17.</w:t>
            </w:r>
            <w:r w:rsidRPr="00923430">
              <w:rPr>
                <w:sz w:val="24"/>
                <w:szCs w:val="24"/>
              </w:rPr>
              <w:tab/>
              <w:t>Boya dağıtım tipi : Alttan dağıtım.</w:t>
            </w:r>
          </w:p>
          <w:p w:rsidR="00583AE2" w:rsidRPr="00923430" w:rsidRDefault="00583AE2" w:rsidP="008E214C">
            <w:pPr>
              <w:rPr>
                <w:sz w:val="24"/>
                <w:szCs w:val="24"/>
              </w:rPr>
            </w:pPr>
            <w:r w:rsidRPr="00923430">
              <w:rPr>
                <w:sz w:val="24"/>
                <w:szCs w:val="24"/>
              </w:rPr>
              <w:t>18.</w:t>
            </w:r>
            <w:r w:rsidRPr="00923430">
              <w:rPr>
                <w:sz w:val="24"/>
                <w:szCs w:val="24"/>
              </w:rPr>
              <w:tab/>
              <w:t xml:space="preserve">Boya dağıtım SİSTEMİ : 3+1 </w:t>
            </w:r>
          </w:p>
          <w:p w:rsidR="00583AE2" w:rsidRPr="00923430" w:rsidRDefault="00583AE2" w:rsidP="008E214C">
            <w:pPr>
              <w:rPr>
                <w:sz w:val="24"/>
                <w:szCs w:val="24"/>
              </w:rPr>
            </w:pPr>
            <w:r w:rsidRPr="00923430">
              <w:rPr>
                <w:sz w:val="24"/>
                <w:szCs w:val="24"/>
              </w:rPr>
              <w:t>19.</w:t>
            </w:r>
            <w:r w:rsidRPr="00923430">
              <w:rPr>
                <w:sz w:val="24"/>
                <w:szCs w:val="24"/>
              </w:rPr>
              <w:tab/>
              <w:t>Konveyör tipi : Misina konveyör</w:t>
            </w:r>
          </w:p>
          <w:p w:rsidR="00583AE2" w:rsidRPr="00923430" w:rsidRDefault="00583AE2" w:rsidP="008E214C">
            <w:pPr>
              <w:rPr>
                <w:sz w:val="24"/>
                <w:szCs w:val="24"/>
              </w:rPr>
            </w:pPr>
            <w:r w:rsidRPr="00923430">
              <w:rPr>
                <w:sz w:val="24"/>
                <w:szCs w:val="24"/>
              </w:rPr>
              <w:t>20.</w:t>
            </w:r>
            <w:r w:rsidRPr="00923430">
              <w:rPr>
                <w:sz w:val="24"/>
                <w:szCs w:val="24"/>
              </w:rPr>
              <w:tab/>
              <w:t xml:space="preserve">Konveyör tahrik tipi .Mile akuple Elektrik motorlu redüktörlü </w:t>
            </w:r>
          </w:p>
          <w:p w:rsidR="00583AE2" w:rsidRPr="00923430" w:rsidRDefault="00583AE2" w:rsidP="008E214C">
            <w:pPr>
              <w:rPr>
                <w:sz w:val="24"/>
                <w:szCs w:val="24"/>
              </w:rPr>
            </w:pPr>
            <w:r w:rsidRPr="00923430">
              <w:rPr>
                <w:sz w:val="24"/>
                <w:szCs w:val="24"/>
              </w:rPr>
              <w:t>21.</w:t>
            </w:r>
            <w:r w:rsidRPr="00923430">
              <w:rPr>
                <w:sz w:val="24"/>
                <w:szCs w:val="24"/>
              </w:rPr>
              <w:tab/>
              <w:t xml:space="preserve">Konveyör motoru 2,2kW invertörlü redüktörlü. </w:t>
            </w:r>
          </w:p>
          <w:p w:rsidR="00583AE2" w:rsidRPr="00923430" w:rsidRDefault="00583AE2" w:rsidP="008E214C">
            <w:pPr>
              <w:rPr>
                <w:sz w:val="24"/>
                <w:szCs w:val="24"/>
              </w:rPr>
            </w:pPr>
            <w:r w:rsidRPr="00923430">
              <w:rPr>
                <w:sz w:val="24"/>
                <w:szCs w:val="24"/>
              </w:rPr>
              <w:t>22.</w:t>
            </w:r>
            <w:r w:rsidRPr="00923430">
              <w:rPr>
                <w:sz w:val="24"/>
                <w:szCs w:val="24"/>
              </w:rPr>
              <w:tab/>
              <w:t>Tabanca tepsi sistemi döndürme : 1,5 Kw</w:t>
            </w:r>
          </w:p>
          <w:p w:rsidR="00583AE2" w:rsidRPr="00923430" w:rsidRDefault="00583AE2" w:rsidP="008E214C">
            <w:pPr>
              <w:rPr>
                <w:sz w:val="24"/>
                <w:szCs w:val="24"/>
              </w:rPr>
            </w:pPr>
            <w:r w:rsidRPr="00923430">
              <w:rPr>
                <w:sz w:val="24"/>
                <w:szCs w:val="24"/>
              </w:rPr>
              <w:t>23.</w:t>
            </w:r>
            <w:r w:rsidRPr="00923430">
              <w:rPr>
                <w:sz w:val="24"/>
                <w:szCs w:val="24"/>
              </w:rPr>
              <w:tab/>
              <w:t>Tabanca tepsi sistemi kaldırma  : 0,37 Kw</w:t>
            </w:r>
          </w:p>
          <w:p w:rsidR="00583AE2" w:rsidRPr="00923430" w:rsidRDefault="00583AE2" w:rsidP="008E214C">
            <w:pPr>
              <w:rPr>
                <w:sz w:val="24"/>
                <w:szCs w:val="24"/>
              </w:rPr>
            </w:pPr>
            <w:r w:rsidRPr="00923430">
              <w:rPr>
                <w:sz w:val="24"/>
                <w:szCs w:val="24"/>
              </w:rPr>
              <w:t>24.</w:t>
            </w:r>
            <w:r w:rsidRPr="00923430">
              <w:rPr>
                <w:sz w:val="24"/>
                <w:szCs w:val="24"/>
              </w:rPr>
              <w:tab/>
              <w:t xml:space="preserve">Yataklar : Plastik kapaklı ağır hizmet rulmanlı </w:t>
            </w:r>
          </w:p>
          <w:p w:rsidR="00583AE2" w:rsidRPr="00923430" w:rsidRDefault="00583AE2" w:rsidP="008E214C">
            <w:pPr>
              <w:rPr>
                <w:sz w:val="24"/>
                <w:szCs w:val="24"/>
              </w:rPr>
            </w:pPr>
            <w:r w:rsidRPr="00923430">
              <w:rPr>
                <w:sz w:val="24"/>
                <w:szCs w:val="24"/>
              </w:rPr>
              <w:t>25.</w:t>
            </w:r>
            <w:r w:rsidRPr="00923430">
              <w:rPr>
                <w:sz w:val="24"/>
                <w:szCs w:val="24"/>
              </w:rPr>
              <w:tab/>
              <w:t>Boya ve hava bağlantıları: Solvente dayanıklı esnek hortum</w:t>
            </w:r>
          </w:p>
          <w:p w:rsidR="00583AE2" w:rsidRPr="00923430" w:rsidRDefault="00583AE2" w:rsidP="008E214C">
            <w:pPr>
              <w:rPr>
                <w:sz w:val="24"/>
                <w:szCs w:val="24"/>
              </w:rPr>
            </w:pPr>
          </w:p>
          <w:p w:rsidR="00583AE2" w:rsidRPr="00923430" w:rsidRDefault="00583AE2" w:rsidP="008E214C">
            <w:pPr>
              <w:rPr>
                <w:b/>
                <w:sz w:val="24"/>
                <w:szCs w:val="24"/>
              </w:rPr>
            </w:pPr>
            <w:r w:rsidRPr="00923430">
              <w:rPr>
                <w:b/>
                <w:sz w:val="24"/>
                <w:szCs w:val="24"/>
              </w:rPr>
              <w:t xml:space="preserve">1.2. Kurutma Ünitesi </w:t>
            </w:r>
          </w:p>
          <w:p w:rsidR="00583AE2" w:rsidRPr="00923430" w:rsidRDefault="00583AE2" w:rsidP="008E214C">
            <w:pPr>
              <w:rPr>
                <w:sz w:val="24"/>
                <w:szCs w:val="24"/>
              </w:rPr>
            </w:pPr>
            <w:r w:rsidRPr="00923430">
              <w:rPr>
                <w:sz w:val="24"/>
                <w:szCs w:val="24"/>
              </w:rPr>
              <w:t>1.</w:t>
            </w:r>
            <w:r w:rsidRPr="00923430">
              <w:rPr>
                <w:sz w:val="24"/>
                <w:szCs w:val="24"/>
              </w:rPr>
              <w:tab/>
              <w:t>Isı kontrolü :  PID Isı kontrol sistemi</w:t>
            </w:r>
          </w:p>
          <w:p w:rsidR="00583AE2" w:rsidRPr="00923430" w:rsidRDefault="00583AE2" w:rsidP="008E214C">
            <w:pPr>
              <w:rPr>
                <w:sz w:val="24"/>
                <w:szCs w:val="24"/>
              </w:rPr>
            </w:pPr>
            <w:r w:rsidRPr="00923430">
              <w:rPr>
                <w:sz w:val="24"/>
                <w:szCs w:val="24"/>
              </w:rPr>
              <w:t>2.</w:t>
            </w:r>
            <w:r w:rsidRPr="00923430">
              <w:rPr>
                <w:sz w:val="24"/>
                <w:szCs w:val="24"/>
              </w:rPr>
              <w:tab/>
              <w:t>Modül  :   Her modül 2 metredir ( 2M X 5modül =10M )</w:t>
            </w:r>
          </w:p>
          <w:p w:rsidR="00583AE2" w:rsidRPr="00923430" w:rsidRDefault="00583AE2" w:rsidP="008E214C">
            <w:pPr>
              <w:rPr>
                <w:sz w:val="24"/>
                <w:szCs w:val="24"/>
              </w:rPr>
            </w:pPr>
            <w:r w:rsidRPr="00923430">
              <w:rPr>
                <w:sz w:val="24"/>
                <w:szCs w:val="24"/>
              </w:rPr>
              <w:t>3.</w:t>
            </w:r>
            <w:r w:rsidRPr="00923430">
              <w:rPr>
                <w:sz w:val="24"/>
                <w:szCs w:val="24"/>
              </w:rPr>
              <w:tab/>
              <w:t>Kurutma fanı: 1,5kW 900RPM (Her modül de bir adet fan mevcuttur) 5 adet. Horizontal</w:t>
            </w:r>
          </w:p>
          <w:p w:rsidR="00583AE2" w:rsidRPr="00923430" w:rsidRDefault="00583AE2" w:rsidP="008E214C">
            <w:pPr>
              <w:rPr>
                <w:sz w:val="24"/>
                <w:szCs w:val="24"/>
              </w:rPr>
            </w:pPr>
            <w:r w:rsidRPr="00923430">
              <w:rPr>
                <w:sz w:val="24"/>
                <w:szCs w:val="24"/>
              </w:rPr>
              <w:t>4.</w:t>
            </w:r>
            <w:r w:rsidRPr="00923430">
              <w:rPr>
                <w:sz w:val="24"/>
                <w:szCs w:val="24"/>
              </w:rPr>
              <w:tab/>
              <w:t xml:space="preserve">Kurutma tipi :   Buharlı </w:t>
            </w:r>
          </w:p>
          <w:p w:rsidR="00583AE2" w:rsidRPr="00923430" w:rsidRDefault="00583AE2" w:rsidP="008E214C">
            <w:pPr>
              <w:rPr>
                <w:sz w:val="24"/>
                <w:szCs w:val="24"/>
              </w:rPr>
            </w:pPr>
            <w:r w:rsidRPr="00923430">
              <w:rPr>
                <w:sz w:val="24"/>
                <w:szCs w:val="24"/>
              </w:rPr>
              <w:t>5.</w:t>
            </w:r>
            <w:r w:rsidRPr="00923430">
              <w:rPr>
                <w:sz w:val="24"/>
                <w:szCs w:val="24"/>
              </w:rPr>
              <w:tab/>
              <w:t>Kurutma Ünitesi İzolasyon : Polyurethane 36 density KG/M3 40mm.</w:t>
            </w:r>
          </w:p>
          <w:p w:rsidR="00583AE2" w:rsidRPr="00923430" w:rsidRDefault="00583AE2" w:rsidP="008E214C">
            <w:pPr>
              <w:rPr>
                <w:sz w:val="24"/>
                <w:szCs w:val="24"/>
              </w:rPr>
            </w:pPr>
            <w:r w:rsidRPr="00923430">
              <w:rPr>
                <w:sz w:val="24"/>
                <w:szCs w:val="24"/>
              </w:rPr>
              <w:t>6.</w:t>
            </w:r>
            <w:r w:rsidRPr="00923430">
              <w:rPr>
                <w:sz w:val="24"/>
                <w:szCs w:val="24"/>
              </w:rPr>
              <w:tab/>
              <w:t>Soğutma modülü : 1 M Çalışma uzunluğu</w:t>
            </w:r>
          </w:p>
          <w:p w:rsidR="00583AE2" w:rsidRPr="00923430" w:rsidRDefault="00583AE2" w:rsidP="008E214C">
            <w:pPr>
              <w:rPr>
                <w:sz w:val="24"/>
                <w:szCs w:val="24"/>
              </w:rPr>
            </w:pPr>
            <w:r w:rsidRPr="00923430">
              <w:rPr>
                <w:sz w:val="24"/>
                <w:szCs w:val="24"/>
              </w:rPr>
              <w:t>7.</w:t>
            </w:r>
            <w:r w:rsidRPr="00923430">
              <w:rPr>
                <w:sz w:val="24"/>
                <w:szCs w:val="24"/>
              </w:rPr>
              <w:tab/>
              <w:t>Soğutma fanı : 1,5 Kw Yüksek debili</w:t>
            </w:r>
          </w:p>
          <w:p w:rsidR="00583AE2" w:rsidRPr="00923430" w:rsidRDefault="00583AE2" w:rsidP="008E214C">
            <w:pPr>
              <w:rPr>
                <w:sz w:val="24"/>
                <w:szCs w:val="24"/>
              </w:rPr>
            </w:pPr>
            <w:r w:rsidRPr="00923430">
              <w:rPr>
                <w:sz w:val="24"/>
                <w:szCs w:val="24"/>
              </w:rPr>
              <w:t>8.</w:t>
            </w:r>
            <w:r w:rsidRPr="00923430">
              <w:rPr>
                <w:sz w:val="24"/>
                <w:szCs w:val="24"/>
              </w:rPr>
              <w:tab/>
              <w:t>Şebeke gerilimi : 400V 50Hz</w:t>
            </w:r>
          </w:p>
          <w:p w:rsidR="00583AE2" w:rsidRPr="00923430" w:rsidRDefault="00583AE2" w:rsidP="008E214C">
            <w:pPr>
              <w:rPr>
                <w:b/>
                <w:sz w:val="24"/>
                <w:szCs w:val="24"/>
              </w:rPr>
            </w:pPr>
          </w:p>
        </w:tc>
        <w:tc>
          <w:tcPr>
            <w:tcW w:w="950" w:type="dxa"/>
          </w:tcPr>
          <w:p w:rsidR="00583AE2" w:rsidRDefault="00583AE2" w:rsidP="008E214C">
            <w:r>
              <w:lastRenderedPageBreak/>
              <w:t>1</w:t>
            </w:r>
          </w:p>
        </w:tc>
      </w:tr>
      <w:tr w:rsidR="00583AE2" w:rsidTr="00583AE2">
        <w:tc>
          <w:tcPr>
            <w:tcW w:w="969" w:type="dxa"/>
          </w:tcPr>
          <w:p w:rsidR="00583AE2" w:rsidRPr="00923430" w:rsidRDefault="00583AE2" w:rsidP="008E214C">
            <w:r w:rsidRPr="00923430">
              <w:t>6</w:t>
            </w:r>
          </w:p>
        </w:tc>
        <w:tc>
          <w:tcPr>
            <w:tcW w:w="7129" w:type="dxa"/>
          </w:tcPr>
          <w:p w:rsidR="00583AE2" w:rsidRPr="00923430" w:rsidRDefault="007A1D3A" w:rsidP="008E214C">
            <w:pPr>
              <w:rPr>
                <w:b/>
                <w:sz w:val="24"/>
                <w:szCs w:val="24"/>
              </w:rPr>
            </w:pPr>
            <w:r>
              <w:rPr>
                <w:b/>
                <w:sz w:val="24"/>
                <w:szCs w:val="24"/>
              </w:rPr>
              <w:t>LOT-7</w:t>
            </w:r>
          </w:p>
          <w:p w:rsidR="00583AE2" w:rsidRPr="00923430" w:rsidRDefault="00583AE2" w:rsidP="008E214C">
            <w:pPr>
              <w:rPr>
                <w:b/>
                <w:sz w:val="24"/>
                <w:szCs w:val="24"/>
              </w:rPr>
            </w:pPr>
            <w:r w:rsidRPr="00923430">
              <w:rPr>
                <w:b/>
                <w:sz w:val="24"/>
                <w:szCs w:val="24"/>
              </w:rPr>
              <w:t>ZIMPARA MAKİNASI (1 Adet)</w:t>
            </w:r>
          </w:p>
          <w:p w:rsidR="00583AE2" w:rsidRPr="00923430" w:rsidRDefault="00583AE2" w:rsidP="008E214C">
            <w:pPr>
              <w:ind w:left="-824"/>
              <w:rPr>
                <w:sz w:val="24"/>
                <w:szCs w:val="24"/>
              </w:rPr>
            </w:pPr>
            <w:r w:rsidRPr="00923430">
              <w:rPr>
                <w:b/>
                <w:sz w:val="24"/>
                <w:szCs w:val="24"/>
              </w:rPr>
              <w:t>1-</w:t>
            </w:r>
            <w:r w:rsidRPr="00923430">
              <w:rPr>
                <w:b/>
                <w:sz w:val="24"/>
                <w:szCs w:val="24"/>
              </w:rPr>
              <w:tab/>
            </w:r>
            <w:r w:rsidRPr="00923430">
              <w:rPr>
                <w:sz w:val="24"/>
                <w:szCs w:val="24"/>
              </w:rPr>
              <w:t>1800 mm çalışma genişliğine sahip beslemeli zımpara makinesi</w:t>
            </w:r>
          </w:p>
          <w:p w:rsidR="00583AE2" w:rsidRPr="00923430" w:rsidRDefault="00583AE2" w:rsidP="008E214C">
            <w:pPr>
              <w:rPr>
                <w:sz w:val="24"/>
                <w:szCs w:val="24"/>
              </w:rPr>
            </w:pPr>
            <w:r w:rsidRPr="00923430">
              <w:rPr>
                <w:sz w:val="24"/>
                <w:szCs w:val="24"/>
              </w:rPr>
              <w:t>2-</w:t>
            </w:r>
            <w:r w:rsidRPr="00923430">
              <w:rPr>
                <w:sz w:val="24"/>
                <w:szCs w:val="24"/>
              </w:rPr>
              <w:tab/>
              <w:t>İnvertör tarafından kontrol edilen değişken hızda zımpara silindiri</w:t>
            </w:r>
          </w:p>
          <w:p w:rsidR="00583AE2" w:rsidRPr="00923430" w:rsidRDefault="00583AE2" w:rsidP="008E214C">
            <w:pPr>
              <w:rPr>
                <w:sz w:val="24"/>
                <w:szCs w:val="24"/>
              </w:rPr>
            </w:pPr>
            <w:r w:rsidRPr="00923430">
              <w:rPr>
                <w:sz w:val="24"/>
                <w:szCs w:val="24"/>
              </w:rPr>
              <w:t>3-</w:t>
            </w:r>
            <w:r w:rsidRPr="00923430">
              <w:rPr>
                <w:sz w:val="24"/>
                <w:szCs w:val="24"/>
              </w:rPr>
              <w:tab/>
              <w:t>Dokunmatik ekranda görülebilir system</w:t>
            </w:r>
          </w:p>
          <w:p w:rsidR="00583AE2" w:rsidRPr="00923430" w:rsidRDefault="00583AE2" w:rsidP="008E214C">
            <w:pPr>
              <w:rPr>
                <w:sz w:val="24"/>
                <w:szCs w:val="24"/>
              </w:rPr>
            </w:pPr>
            <w:r w:rsidRPr="00923430">
              <w:rPr>
                <w:sz w:val="24"/>
                <w:szCs w:val="24"/>
              </w:rPr>
              <w:t>4-</w:t>
            </w:r>
            <w:r w:rsidRPr="00923430">
              <w:rPr>
                <w:sz w:val="24"/>
                <w:szCs w:val="24"/>
              </w:rPr>
              <w:tab/>
              <w:t>Zımpara silindiri hava soğutmalı sistem olmalı</w:t>
            </w:r>
          </w:p>
          <w:p w:rsidR="00583AE2" w:rsidRPr="00923430" w:rsidRDefault="00583AE2" w:rsidP="008E214C">
            <w:pPr>
              <w:rPr>
                <w:sz w:val="24"/>
                <w:szCs w:val="24"/>
              </w:rPr>
            </w:pPr>
            <w:r w:rsidRPr="00923430">
              <w:rPr>
                <w:sz w:val="24"/>
                <w:szCs w:val="24"/>
              </w:rPr>
              <w:t>5-</w:t>
            </w:r>
            <w:r w:rsidRPr="00923430">
              <w:rPr>
                <w:sz w:val="24"/>
                <w:szCs w:val="24"/>
              </w:rPr>
              <w:tab/>
              <w:t>Dokunmatik ekranda görülebilen invertör tarafından kontrol edebilen değişken salonumda kontrolör</w:t>
            </w:r>
          </w:p>
          <w:p w:rsidR="00583AE2" w:rsidRPr="00923430" w:rsidRDefault="00583AE2" w:rsidP="008E214C">
            <w:pPr>
              <w:rPr>
                <w:sz w:val="24"/>
                <w:szCs w:val="24"/>
              </w:rPr>
            </w:pPr>
            <w:r w:rsidRPr="00923430">
              <w:rPr>
                <w:sz w:val="24"/>
                <w:szCs w:val="24"/>
              </w:rPr>
              <w:t>6-</w:t>
            </w:r>
            <w:r w:rsidRPr="00923430">
              <w:rPr>
                <w:sz w:val="24"/>
                <w:szCs w:val="24"/>
              </w:rPr>
              <w:tab/>
              <w:t>Çalışma tezgahının açılıp kapanması için pinomatik system</w:t>
            </w:r>
          </w:p>
          <w:p w:rsidR="00583AE2" w:rsidRPr="00923430" w:rsidRDefault="00583AE2" w:rsidP="008E214C">
            <w:pPr>
              <w:rPr>
                <w:sz w:val="24"/>
                <w:szCs w:val="24"/>
              </w:rPr>
            </w:pPr>
            <w:r w:rsidRPr="00923430">
              <w:rPr>
                <w:sz w:val="24"/>
                <w:szCs w:val="24"/>
              </w:rPr>
              <w:lastRenderedPageBreak/>
              <w:t>7-</w:t>
            </w:r>
            <w:r w:rsidRPr="00923430">
              <w:rPr>
                <w:sz w:val="24"/>
                <w:szCs w:val="24"/>
              </w:rPr>
              <w:tab/>
              <w:t>Inverter tarafından kontrol edebilen ayarlanabilir hıza sahip taşıma silindirli hız ekranda görebilmeli</w:t>
            </w:r>
          </w:p>
          <w:p w:rsidR="00583AE2" w:rsidRPr="00923430" w:rsidRDefault="00583AE2" w:rsidP="008E214C">
            <w:pPr>
              <w:rPr>
                <w:sz w:val="24"/>
                <w:szCs w:val="24"/>
              </w:rPr>
            </w:pPr>
            <w:r w:rsidRPr="00923430">
              <w:rPr>
                <w:sz w:val="24"/>
                <w:szCs w:val="24"/>
              </w:rPr>
              <w:t>8-</w:t>
            </w:r>
            <w:r w:rsidRPr="00923430">
              <w:rPr>
                <w:sz w:val="24"/>
                <w:szCs w:val="24"/>
              </w:rPr>
              <w:tab/>
              <w:t>Taşıma silindire özel kauçuk tip ENP</w:t>
            </w:r>
          </w:p>
          <w:p w:rsidR="00583AE2" w:rsidRPr="00923430" w:rsidRDefault="00583AE2" w:rsidP="008E214C">
            <w:pPr>
              <w:rPr>
                <w:sz w:val="24"/>
                <w:szCs w:val="24"/>
              </w:rPr>
            </w:pPr>
            <w:r w:rsidRPr="00923430">
              <w:rPr>
                <w:sz w:val="24"/>
                <w:szCs w:val="24"/>
              </w:rPr>
              <w:t>9-</w:t>
            </w:r>
            <w:r w:rsidRPr="00923430">
              <w:rPr>
                <w:sz w:val="24"/>
                <w:szCs w:val="24"/>
              </w:rPr>
              <w:tab/>
              <w:t>Tutma bıçağın çalıştıran otomatik system</w:t>
            </w:r>
          </w:p>
          <w:p w:rsidR="00583AE2" w:rsidRPr="00923430" w:rsidRDefault="00583AE2" w:rsidP="008E214C">
            <w:pPr>
              <w:rPr>
                <w:sz w:val="24"/>
                <w:szCs w:val="24"/>
              </w:rPr>
            </w:pPr>
            <w:r w:rsidRPr="00923430">
              <w:rPr>
                <w:sz w:val="24"/>
                <w:szCs w:val="24"/>
              </w:rPr>
              <w:t>10-</w:t>
            </w:r>
            <w:r w:rsidRPr="00923430">
              <w:rPr>
                <w:sz w:val="24"/>
                <w:szCs w:val="24"/>
              </w:rPr>
              <w:tab/>
              <w:t>Çıkış Konveyör ünde deri düzeltme cihazı</w:t>
            </w:r>
          </w:p>
          <w:p w:rsidR="00583AE2" w:rsidRPr="00923430" w:rsidRDefault="00583AE2" w:rsidP="008E214C">
            <w:pPr>
              <w:rPr>
                <w:sz w:val="24"/>
                <w:szCs w:val="24"/>
              </w:rPr>
            </w:pPr>
            <w:r w:rsidRPr="00923430">
              <w:rPr>
                <w:sz w:val="24"/>
                <w:szCs w:val="24"/>
              </w:rPr>
              <w:t>11-</w:t>
            </w:r>
            <w:r w:rsidRPr="00923430">
              <w:rPr>
                <w:sz w:val="24"/>
                <w:szCs w:val="24"/>
              </w:rPr>
              <w:tab/>
              <w:t>Acil durum ve güvenlik cihazları olağan aksesuarlar</w:t>
            </w:r>
          </w:p>
          <w:p w:rsidR="00583AE2" w:rsidRPr="00923430" w:rsidRDefault="00583AE2" w:rsidP="008E214C">
            <w:pPr>
              <w:rPr>
                <w:sz w:val="24"/>
                <w:szCs w:val="24"/>
              </w:rPr>
            </w:pPr>
            <w:r w:rsidRPr="00923430">
              <w:rPr>
                <w:sz w:val="24"/>
                <w:szCs w:val="24"/>
              </w:rPr>
              <w:t>12-</w:t>
            </w:r>
            <w:r w:rsidRPr="00923430">
              <w:rPr>
                <w:sz w:val="24"/>
                <w:szCs w:val="24"/>
              </w:rPr>
              <w:tab/>
              <w:t>Makinenin yönetimi için PLC ve tüm fonksiyonların kontrolü için dokunmatik ekran ile tanımlanmış elektrik kontrol paneli</w:t>
            </w:r>
          </w:p>
          <w:p w:rsidR="00583AE2" w:rsidRPr="00923430" w:rsidRDefault="00583AE2" w:rsidP="008E214C">
            <w:pPr>
              <w:rPr>
                <w:sz w:val="24"/>
                <w:szCs w:val="24"/>
              </w:rPr>
            </w:pPr>
            <w:r w:rsidRPr="00923430">
              <w:rPr>
                <w:sz w:val="24"/>
                <w:szCs w:val="24"/>
              </w:rPr>
              <w:t>13-</w:t>
            </w:r>
            <w:r w:rsidRPr="00923430">
              <w:rPr>
                <w:sz w:val="24"/>
                <w:szCs w:val="24"/>
              </w:rPr>
              <w:tab/>
              <w:t>Güvenlik cihazı ve aksesuarları</w:t>
            </w:r>
          </w:p>
          <w:p w:rsidR="00583AE2" w:rsidRPr="00923430" w:rsidRDefault="00583AE2" w:rsidP="008E214C">
            <w:pPr>
              <w:rPr>
                <w:sz w:val="24"/>
                <w:szCs w:val="24"/>
              </w:rPr>
            </w:pPr>
            <w:r w:rsidRPr="00923430">
              <w:rPr>
                <w:sz w:val="24"/>
                <w:szCs w:val="24"/>
              </w:rPr>
              <w:t>14-</w:t>
            </w:r>
            <w:r w:rsidRPr="00923430">
              <w:rPr>
                <w:sz w:val="24"/>
                <w:szCs w:val="24"/>
              </w:rPr>
              <w:tab/>
              <w:t>Toz giderme makinesi</w:t>
            </w:r>
          </w:p>
          <w:p w:rsidR="00583AE2" w:rsidRPr="00923430" w:rsidRDefault="00583AE2" w:rsidP="008E214C">
            <w:pPr>
              <w:rPr>
                <w:sz w:val="24"/>
                <w:szCs w:val="24"/>
              </w:rPr>
            </w:pPr>
            <w:r w:rsidRPr="00923430">
              <w:rPr>
                <w:sz w:val="24"/>
                <w:szCs w:val="24"/>
              </w:rPr>
              <w:t>15-</w:t>
            </w:r>
            <w:r w:rsidRPr="00923430">
              <w:rPr>
                <w:sz w:val="24"/>
                <w:szCs w:val="24"/>
              </w:rPr>
              <w:tab/>
              <w:t>İçten beslenmeli hava üflemeli toz giderme makinesi 1800 mm çalışma genişliğinde zımpara makinesine bağlanmak için uzun kontörlü olmalıdır</w:t>
            </w:r>
          </w:p>
          <w:p w:rsidR="00583AE2" w:rsidRPr="00923430" w:rsidRDefault="00583AE2" w:rsidP="008E214C">
            <w:pPr>
              <w:rPr>
                <w:sz w:val="24"/>
                <w:szCs w:val="24"/>
              </w:rPr>
            </w:pPr>
            <w:r w:rsidRPr="00923430">
              <w:rPr>
                <w:sz w:val="24"/>
                <w:szCs w:val="24"/>
              </w:rPr>
              <w:t>16-</w:t>
            </w:r>
            <w:r w:rsidRPr="00923430">
              <w:rPr>
                <w:sz w:val="24"/>
                <w:szCs w:val="24"/>
              </w:rPr>
              <w:tab/>
              <w:t>Üç adet toz alma başlıkları 2 üst bir alt</w:t>
            </w:r>
          </w:p>
          <w:p w:rsidR="00583AE2" w:rsidRPr="00923430" w:rsidRDefault="00583AE2" w:rsidP="008E214C">
            <w:pPr>
              <w:rPr>
                <w:sz w:val="24"/>
                <w:szCs w:val="24"/>
              </w:rPr>
            </w:pPr>
            <w:r w:rsidRPr="00923430">
              <w:rPr>
                <w:sz w:val="24"/>
                <w:szCs w:val="24"/>
              </w:rPr>
              <w:t>17-</w:t>
            </w:r>
            <w:r w:rsidRPr="00923430">
              <w:rPr>
                <w:sz w:val="24"/>
                <w:szCs w:val="24"/>
              </w:rPr>
              <w:tab/>
              <w:t>Bağımsız ayarlı pamuklu ve sentetik taşıma bantlari</w:t>
            </w:r>
          </w:p>
          <w:p w:rsidR="00583AE2" w:rsidRPr="00923430" w:rsidRDefault="00583AE2" w:rsidP="008E214C">
            <w:pPr>
              <w:rPr>
                <w:sz w:val="24"/>
                <w:szCs w:val="24"/>
              </w:rPr>
            </w:pPr>
            <w:r w:rsidRPr="00923430">
              <w:rPr>
                <w:sz w:val="24"/>
                <w:szCs w:val="24"/>
              </w:rPr>
              <w:t>18-</w:t>
            </w:r>
            <w:r w:rsidRPr="00923430">
              <w:rPr>
                <w:sz w:val="24"/>
                <w:szCs w:val="24"/>
              </w:rPr>
              <w:tab/>
              <w:t>Kafaların hızlı temizliği için güvenli system</w:t>
            </w:r>
          </w:p>
          <w:p w:rsidR="00583AE2" w:rsidRPr="00923430" w:rsidRDefault="00583AE2" w:rsidP="008E214C">
            <w:pPr>
              <w:rPr>
                <w:sz w:val="24"/>
                <w:szCs w:val="24"/>
              </w:rPr>
            </w:pPr>
            <w:r w:rsidRPr="00923430">
              <w:rPr>
                <w:sz w:val="24"/>
                <w:szCs w:val="24"/>
              </w:rPr>
              <w:t>19-</w:t>
            </w:r>
            <w:r w:rsidRPr="00923430">
              <w:rPr>
                <w:sz w:val="24"/>
                <w:szCs w:val="24"/>
              </w:rPr>
              <w:tab/>
              <w:t>Inverter değişken hızda zımpara taşıma kayışıyla Sekronize hız</w:t>
            </w:r>
          </w:p>
          <w:p w:rsidR="00583AE2" w:rsidRPr="00923430" w:rsidRDefault="00583AE2" w:rsidP="008E214C">
            <w:pPr>
              <w:rPr>
                <w:sz w:val="24"/>
                <w:szCs w:val="24"/>
              </w:rPr>
            </w:pPr>
            <w:r w:rsidRPr="00923430">
              <w:rPr>
                <w:sz w:val="24"/>
                <w:szCs w:val="24"/>
              </w:rPr>
              <w:t>20-</w:t>
            </w:r>
            <w:r w:rsidRPr="00923430">
              <w:rPr>
                <w:sz w:val="24"/>
                <w:szCs w:val="24"/>
              </w:rPr>
              <w:tab/>
              <w:t>Merkezi Yağlama sistemi</w:t>
            </w:r>
          </w:p>
          <w:p w:rsidR="00583AE2" w:rsidRPr="00923430" w:rsidRDefault="00583AE2" w:rsidP="008E214C">
            <w:pPr>
              <w:rPr>
                <w:sz w:val="24"/>
                <w:szCs w:val="24"/>
              </w:rPr>
            </w:pPr>
            <w:r w:rsidRPr="00923430">
              <w:rPr>
                <w:sz w:val="24"/>
                <w:szCs w:val="24"/>
              </w:rPr>
              <w:t>21-</w:t>
            </w:r>
            <w:r w:rsidRPr="00923430">
              <w:rPr>
                <w:sz w:val="24"/>
                <w:szCs w:val="24"/>
              </w:rPr>
              <w:tab/>
              <w:t>Güvenlik cihazları olan aksesuarlar</w:t>
            </w:r>
          </w:p>
          <w:p w:rsidR="00583AE2" w:rsidRPr="00923430" w:rsidRDefault="00583AE2" w:rsidP="008E214C">
            <w:pPr>
              <w:rPr>
                <w:sz w:val="24"/>
                <w:szCs w:val="24"/>
              </w:rPr>
            </w:pPr>
            <w:r w:rsidRPr="00923430">
              <w:rPr>
                <w:sz w:val="24"/>
                <w:szCs w:val="24"/>
              </w:rPr>
              <w:t>22-</w:t>
            </w:r>
            <w:r w:rsidRPr="00923430">
              <w:rPr>
                <w:sz w:val="24"/>
                <w:szCs w:val="24"/>
              </w:rPr>
              <w:tab/>
              <w:t>Üfleyici susturucu filtreler ve emniyet varphi ile birlikte makine</w:t>
            </w:r>
          </w:p>
          <w:p w:rsidR="00583AE2" w:rsidRPr="00923430" w:rsidRDefault="00583AE2" w:rsidP="008E214C">
            <w:pPr>
              <w:rPr>
                <w:sz w:val="24"/>
                <w:szCs w:val="24"/>
              </w:rPr>
            </w:pPr>
            <w:r w:rsidRPr="00923430">
              <w:rPr>
                <w:sz w:val="24"/>
                <w:szCs w:val="24"/>
              </w:rPr>
              <w:t>23-</w:t>
            </w:r>
            <w:r w:rsidRPr="00923430">
              <w:rPr>
                <w:sz w:val="24"/>
                <w:szCs w:val="24"/>
              </w:rPr>
              <w:tab/>
              <w:t>Toz emmefi 1800 mm zımpara ve toz alma için uygun elektrik kontrol paneli</w:t>
            </w:r>
          </w:p>
          <w:p w:rsidR="00583AE2" w:rsidRPr="00923430" w:rsidRDefault="00583AE2" w:rsidP="008E214C">
            <w:pPr>
              <w:rPr>
                <w:sz w:val="24"/>
                <w:szCs w:val="24"/>
              </w:rPr>
            </w:pPr>
            <w:r w:rsidRPr="00923430">
              <w:rPr>
                <w:sz w:val="24"/>
                <w:szCs w:val="24"/>
              </w:rPr>
              <w:t>24-</w:t>
            </w:r>
            <w:r w:rsidRPr="00923430">
              <w:rPr>
                <w:sz w:val="24"/>
                <w:szCs w:val="24"/>
              </w:rPr>
              <w:tab/>
              <w:t>Toz toplayıcı F QT 60 dörtfe torbası ile çalışan pozitif basınçla işlem gören açık filtreli olmalı kilitlenme makinesini bağlamak için oluk bulunmalıdır</w:t>
            </w:r>
          </w:p>
          <w:p w:rsidR="00583AE2" w:rsidRPr="00923430" w:rsidRDefault="00583AE2" w:rsidP="00583AE2">
            <w:pPr>
              <w:pStyle w:val="ListeParagraf"/>
              <w:numPr>
                <w:ilvl w:val="0"/>
                <w:numId w:val="33"/>
              </w:numPr>
              <w:rPr>
                <w:b/>
              </w:rPr>
            </w:pPr>
            <w:r w:rsidRPr="00923430">
              <w:t>Briket makinesi model BR 90 olmalı</w:t>
            </w:r>
          </w:p>
        </w:tc>
        <w:tc>
          <w:tcPr>
            <w:tcW w:w="950" w:type="dxa"/>
          </w:tcPr>
          <w:p w:rsidR="00583AE2" w:rsidRDefault="00583AE2" w:rsidP="008E214C">
            <w:r>
              <w:lastRenderedPageBreak/>
              <w:t>1</w:t>
            </w:r>
          </w:p>
        </w:tc>
      </w:tr>
      <w:tr w:rsidR="00583AE2" w:rsidTr="00583AE2">
        <w:tc>
          <w:tcPr>
            <w:tcW w:w="969" w:type="dxa"/>
          </w:tcPr>
          <w:p w:rsidR="00583AE2" w:rsidRPr="00923430" w:rsidRDefault="00583AE2" w:rsidP="008E214C">
            <w:r w:rsidRPr="00923430">
              <w:t>7</w:t>
            </w:r>
          </w:p>
        </w:tc>
        <w:tc>
          <w:tcPr>
            <w:tcW w:w="7129" w:type="dxa"/>
          </w:tcPr>
          <w:p w:rsidR="00583AE2" w:rsidRPr="00923430" w:rsidRDefault="007A1D3A" w:rsidP="008E214C">
            <w:pPr>
              <w:rPr>
                <w:b/>
                <w:sz w:val="24"/>
                <w:szCs w:val="24"/>
              </w:rPr>
            </w:pPr>
            <w:r>
              <w:rPr>
                <w:b/>
                <w:sz w:val="24"/>
                <w:szCs w:val="24"/>
              </w:rPr>
              <w:t>LOT-8</w:t>
            </w:r>
          </w:p>
          <w:p w:rsidR="00583AE2" w:rsidRPr="00923430" w:rsidRDefault="00583AE2" w:rsidP="008E214C">
            <w:pPr>
              <w:rPr>
                <w:b/>
                <w:sz w:val="24"/>
                <w:szCs w:val="24"/>
              </w:rPr>
            </w:pPr>
            <w:r w:rsidRPr="00923430">
              <w:rPr>
                <w:b/>
                <w:sz w:val="24"/>
                <w:szCs w:val="24"/>
              </w:rPr>
              <w:t>PATPAT MAKİNASI (1 Adet)</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b/>
                <w:sz w:val="24"/>
                <w:szCs w:val="24"/>
              </w:rPr>
              <w:t xml:space="preserve"> </w:t>
            </w:r>
            <w:r w:rsidRPr="00923430">
              <w:rPr>
                <w:rFonts w:eastAsiaTheme="minorEastAsia"/>
                <w:sz w:val="24"/>
                <w:szCs w:val="24"/>
              </w:rPr>
              <w:t>2024 Çalışma Genişliği : 3200mm Kafa Sayısı : 3</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 xml:space="preserve"> Kurulu Tesis Gücü : 20,4 kw/h Normal Çalışma Gücü : 12 kw/h Tesis Akım kapasitesi : 37 Amper Normal Çalışma akımı : 21 Amper Hava gereksinimi : 6 Bar Ölçüler :Uzunluk (L) : 3,4m, Genişlik (W): 4m, Yükseklik (H) : 1,9m </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 xml:space="preserve">Genel Özellikler: </w:t>
            </w:r>
            <w:r w:rsidRPr="00923430">
              <w:rPr>
                <w:rFonts w:eastAsiaTheme="minorEastAsia"/>
                <w:sz w:val="24"/>
                <w:szCs w:val="24"/>
              </w:rPr>
              <w:sym w:font="Symbol" w:char="F0B7"/>
            </w:r>
            <w:r w:rsidRPr="00923430">
              <w:rPr>
                <w:rFonts w:eastAsiaTheme="minorEastAsia"/>
                <w:sz w:val="24"/>
                <w:szCs w:val="24"/>
              </w:rPr>
              <w:t xml:space="preserve"> Üç kafalı ve kayış-kasnaklı senkronize çift vuruş yapma sistemlidir </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 xml:space="preserve">Sadece Cartigliano’ya özel “”SYNCRO” tasarım </w:t>
            </w:r>
            <w:r w:rsidRPr="00923430">
              <w:rPr>
                <w:rFonts w:eastAsiaTheme="minorEastAsia"/>
                <w:sz w:val="24"/>
                <w:szCs w:val="24"/>
              </w:rPr>
              <w:sym w:font="Symbol" w:char="F0B7"/>
            </w:r>
            <w:r w:rsidRPr="00923430">
              <w:rPr>
                <w:rFonts w:eastAsiaTheme="minorEastAsia"/>
                <w:sz w:val="24"/>
                <w:szCs w:val="24"/>
              </w:rPr>
              <w:t xml:space="preserve"> Her kafanın basıncı birbirinden bağımsız olarak ayarlanabilir </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Ayarlanabilir çalışma hızı (0-10m/dk. arası)</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 xml:space="preserve">Deriye tuşe veren ve derinin açılarak ayak kazanmasını sağlayan pin plakaları </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 xml:space="preserve">Çok geniş vuruş alanı (3.822 m2) </w:t>
            </w:r>
            <w:r w:rsidRPr="00923430">
              <w:rPr>
                <w:rFonts w:eastAsiaTheme="minorEastAsia"/>
                <w:sz w:val="24"/>
                <w:szCs w:val="24"/>
              </w:rPr>
              <w:sym w:font="Symbol" w:char="F0B7"/>
            </w:r>
            <w:r w:rsidRPr="00923430">
              <w:rPr>
                <w:rFonts w:eastAsiaTheme="minorEastAsia"/>
                <w:sz w:val="24"/>
                <w:szCs w:val="24"/>
              </w:rPr>
              <w:t xml:space="preserve"> Dakikada 650 vuruş yapabilmesi nedeniyle yüksek hızlı üretimde mükemmel ayak kazandıran tasarım </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t xml:space="preserve">550’C’de normalize edilerek gerilim giderme işlemine tabi tutulmuş ana makina gövdesi 8 adet pnömatik darbe emici amortisör </w:t>
            </w:r>
          </w:p>
          <w:p w:rsidR="00583AE2" w:rsidRPr="00923430" w:rsidRDefault="00583AE2" w:rsidP="00583AE2">
            <w:pPr>
              <w:numPr>
                <w:ilvl w:val="0"/>
                <w:numId w:val="42"/>
              </w:numPr>
              <w:spacing w:after="200" w:line="276" w:lineRule="auto"/>
              <w:contextualSpacing/>
              <w:jc w:val="both"/>
              <w:rPr>
                <w:rFonts w:eastAsiaTheme="minorEastAsia"/>
                <w:sz w:val="24"/>
                <w:szCs w:val="24"/>
              </w:rPr>
            </w:pPr>
            <w:r w:rsidRPr="00923430">
              <w:rPr>
                <w:rFonts w:eastAsiaTheme="minorEastAsia"/>
                <w:sz w:val="24"/>
                <w:szCs w:val="24"/>
              </w:rPr>
              <w:lastRenderedPageBreak/>
              <w:t xml:space="preserve">Statik elektrik önleyici nemlendirme sistemi vardır </w:t>
            </w:r>
            <w:r w:rsidRPr="00923430">
              <w:rPr>
                <w:rFonts w:eastAsiaTheme="minorEastAsia"/>
                <w:sz w:val="24"/>
                <w:szCs w:val="24"/>
              </w:rPr>
              <w:sym w:font="Symbol" w:char="F0B7"/>
            </w:r>
            <w:r w:rsidRPr="00923430">
              <w:rPr>
                <w:rFonts w:eastAsiaTheme="minorEastAsia"/>
                <w:sz w:val="24"/>
                <w:szCs w:val="24"/>
              </w:rPr>
              <w:t xml:space="preserve"> Makine kumandası ve kontrolünü sağlayan elektrik kabini dahildir</w:t>
            </w:r>
          </w:p>
          <w:p w:rsidR="00583AE2" w:rsidRPr="00923430" w:rsidRDefault="00583AE2" w:rsidP="008E214C">
            <w:pPr>
              <w:rPr>
                <w:b/>
                <w:sz w:val="24"/>
                <w:szCs w:val="24"/>
              </w:rPr>
            </w:pPr>
          </w:p>
        </w:tc>
        <w:tc>
          <w:tcPr>
            <w:tcW w:w="950" w:type="dxa"/>
          </w:tcPr>
          <w:p w:rsidR="00583AE2" w:rsidRDefault="00583AE2" w:rsidP="008E214C">
            <w:r>
              <w:lastRenderedPageBreak/>
              <w:t>1</w:t>
            </w:r>
          </w:p>
        </w:tc>
      </w:tr>
      <w:tr w:rsidR="00583AE2" w:rsidTr="00583AE2">
        <w:tc>
          <w:tcPr>
            <w:tcW w:w="969" w:type="dxa"/>
          </w:tcPr>
          <w:p w:rsidR="00583AE2" w:rsidRPr="00923430" w:rsidRDefault="00583AE2" w:rsidP="008E214C">
            <w:r w:rsidRPr="00923430">
              <w:t>8</w:t>
            </w:r>
          </w:p>
        </w:tc>
        <w:tc>
          <w:tcPr>
            <w:tcW w:w="7129" w:type="dxa"/>
          </w:tcPr>
          <w:p w:rsidR="00583AE2" w:rsidRPr="00923430" w:rsidRDefault="007A1D3A" w:rsidP="008E214C">
            <w:pPr>
              <w:rPr>
                <w:b/>
                <w:sz w:val="24"/>
                <w:szCs w:val="24"/>
              </w:rPr>
            </w:pPr>
            <w:r>
              <w:rPr>
                <w:b/>
                <w:sz w:val="24"/>
                <w:szCs w:val="24"/>
              </w:rPr>
              <w:t>LOT-9</w:t>
            </w:r>
          </w:p>
          <w:p w:rsidR="00583AE2" w:rsidRPr="00923430" w:rsidRDefault="00583AE2" w:rsidP="008E214C">
            <w:pPr>
              <w:rPr>
                <w:b/>
                <w:sz w:val="24"/>
                <w:szCs w:val="24"/>
              </w:rPr>
            </w:pPr>
            <w:r w:rsidRPr="00923430">
              <w:rPr>
                <w:b/>
                <w:sz w:val="24"/>
                <w:szCs w:val="24"/>
              </w:rPr>
              <w:t>3000 MM ROTO PRES 3 VEYA 4 SİLİNDİR (1 Adet)</w:t>
            </w:r>
          </w:p>
          <w:p w:rsidR="00583AE2" w:rsidRPr="00923430" w:rsidRDefault="00583AE2" w:rsidP="008E214C">
            <w:pPr>
              <w:rPr>
                <w:sz w:val="24"/>
                <w:szCs w:val="24"/>
              </w:rPr>
            </w:pPr>
          </w:p>
          <w:p w:rsidR="00583AE2" w:rsidRPr="00923430" w:rsidRDefault="00583AE2" w:rsidP="008E214C">
            <w:pPr>
              <w:rPr>
                <w:sz w:val="24"/>
                <w:szCs w:val="24"/>
              </w:rPr>
            </w:pPr>
            <w:r w:rsidRPr="00923430">
              <w:rPr>
                <w:sz w:val="24"/>
                <w:szCs w:val="24"/>
              </w:rPr>
              <w:t>1-</w:t>
            </w:r>
            <w:r w:rsidRPr="00923430">
              <w:rPr>
                <w:sz w:val="24"/>
                <w:szCs w:val="24"/>
              </w:rPr>
              <w:tab/>
              <w:t>Makine baskı silindir çapları 450 mm</w:t>
            </w:r>
          </w:p>
          <w:p w:rsidR="00583AE2" w:rsidRPr="00923430" w:rsidRDefault="00583AE2" w:rsidP="008E214C">
            <w:pPr>
              <w:rPr>
                <w:sz w:val="24"/>
                <w:szCs w:val="24"/>
              </w:rPr>
            </w:pPr>
            <w:r w:rsidRPr="00923430">
              <w:rPr>
                <w:sz w:val="24"/>
                <w:szCs w:val="24"/>
              </w:rPr>
              <w:t>2-</w:t>
            </w:r>
            <w:r w:rsidRPr="00923430">
              <w:rPr>
                <w:sz w:val="24"/>
                <w:szCs w:val="24"/>
              </w:rPr>
              <w:tab/>
              <w:t xml:space="preserve">3000 mm çalışma eni </w:t>
            </w:r>
          </w:p>
          <w:p w:rsidR="00583AE2" w:rsidRPr="00923430" w:rsidRDefault="00583AE2" w:rsidP="008E214C">
            <w:pPr>
              <w:rPr>
                <w:sz w:val="24"/>
                <w:szCs w:val="24"/>
              </w:rPr>
            </w:pPr>
            <w:r w:rsidRPr="00923430">
              <w:rPr>
                <w:sz w:val="24"/>
                <w:szCs w:val="24"/>
              </w:rPr>
              <w:t>3-</w:t>
            </w:r>
            <w:r w:rsidRPr="00923430">
              <w:rPr>
                <w:sz w:val="24"/>
                <w:szCs w:val="24"/>
              </w:rPr>
              <w:tab/>
              <w:t xml:space="preserve">Maksimum sıcaklık 200 derece </w:t>
            </w:r>
          </w:p>
          <w:p w:rsidR="00583AE2" w:rsidRPr="00923430" w:rsidRDefault="00583AE2" w:rsidP="008E214C">
            <w:pPr>
              <w:rPr>
                <w:sz w:val="24"/>
                <w:szCs w:val="24"/>
              </w:rPr>
            </w:pPr>
            <w:r w:rsidRPr="00923430">
              <w:rPr>
                <w:sz w:val="24"/>
                <w:szCs w:val="24"/>
              </w:rPr>
              <w:t>4-</w:t>
            </w:r>
            <w:r w:rsidRPr="00923430">
              <w:rPr>
                <w:sz w:val="24"/>
                <w:szCs w:val="24"/>
              </w:rPr>
              <w:tab/>
              <w:t xml:space="preserve">Maksimum </w:t>
            </w:r>
            <w:r w:rsidR="00923430" w:rsidRPr="00923430">
              <w:rPr>
                <w:sz w:val="24"/>
                <w:szCs w:val="24"/>
              </w:rPr>
              <w:t>basınç</w:t>
            </w:r>
            <w:r w:rsidRPr="00923430">
              <w:rPr>
                <w:sz w:val="24"/>
                <w:szCs w:val="24"/>
              </w:rPr>
              <w:t xml:space="preserve"> 250 kg/cm2 </w:t>
            </w:r>
          </w:p>
          <w:p w:rsidR="00583AE2" w:rsidRPr="00923430" w:rsidRDefault="00583AE2" w:rsidP="008E214C">
            <w:pPr>
              <w:rPr>
                <w:sz w:val="24"/>
                <w:szCs w:val="24"/>
              </w:rPr>
            </w:pPr>
            <w:r w:rsidRPr="00923430">
              <w:rPr>
                <w:sz w:val="24"/>
                <w:szCs w:val="24"/>
              </w:rPr>
              <w:t>5-</w:t>
            </w:r>
            <w:r w:rsidRPr="00923430">
              <w:rPr>
                <w:sz w:val="24"/>
                <w:szCs w:val="24"/>
              </w:rPr>
              <w:tab/>
              <w:t xml:space="preserve">Konveyor bant sistemi ile beslemeli </w:t>
            </w:r>
          </w:p>
          <w:p w:rsidR="00583AE2" w:rsidRPr="00923430" w:rsidRDefault="00583AE2" w:rsidP="008E214C">
            <w:pPr>
              <w:rPr>
                <w:sz w:val="24"/>
                <w:szCs w:val="24"/>
              </w:rPr>
            </w:pPr>
            <w:r w:rsidRPr="00923430">
              <w:rPr>
                <w:sz w:val="24"/>
                <w:szCs w:val="24"/>
              </w:rPr>
              <w:t>6-</w:t>
            </w:r>
            <w:r w:rsidRPr="00923430">
              <w:rPr>
                <w:sz w:val="24"/>
                <w:szCs w:val="24"/>
              </w:rPr>
              <w:tab/>
              <w:t xml:space="preserve">Çalışma hızı 3-15 metre/dakika arası </w:t>
            </w:r>
          </w:p>
          <w:p w:rsidR="00583AE2" w:rsidRPr="00923430" w:rsidRDefault="00583AE2" w:rsidP="008E214C">
            <w:pPr>
              <w:rPr>
                <w:sz w:val="24"/>
                <w:szCs w:val="24"/>
              </w:rPr>
            </w:pPr>
            <w:r w:rsidRPr="00923430">
              <w:rPr>
                <w:sz w:val="24"/>
                <w:szCs w:val="24"/>
              </w:rPr>
              <w:t>7-</w:t>
            </w:r>
            <w:r w:rsidRPr="00923430">
              <w:rPr>
                <w:sz w:val="24"/>
                <w:szCs w:val="24"/>
              </w:rPr>
              <w:tab/>
              <w:t>Elektrikli calaskal vinç sistemi kolay silindir değişimi veya  otomatik değişimli</w:t>
            </w:r>
          </w:p>
          <w:p w:rsidR="00583AE2" w:rsidRPr="00923430" w:rsidRDefault="00583AE2" w:rsidP="008E214C">
            <w:pPr>
              <w:rPr>
                <w:sz w:val="24"/>
                <w:szCs w:val="24"/>
              </w:rPr>
            </w:pPr>
            <w:r w:rsidRPr="00923430">
              <w:rPr>
                <w:sz w:val="24"/>
                <w:szCs w:val="24"/>
              </w:rPr>
              <w:t>8-</w:t>
            </w:r>
            <w:r w:rsidRPr="00923430">
              <w:rPr>
                <w:sz w:val="24"/>
                <w:szCs w:val="24"/>
              </w:rPr>
              <w:tab/>
              <w:t xml:space="preserve">Yağ ısıtmalı silindiler </w:t>
            </w:r>
          </w:p>
          <w:p w:rsidR="00583AE2" w:rsidRPr="00923430" w:rsidRDefault="00583AE2" w:rsidP="008E214C">
            <w:pPr>
              <w:rPr>
                <w:sz w:val="24"/>
                <w:szCs w:val="24"/>
              </w:rPr>
            </w:pPr>
            <w:r w:rsidRPr="00923430">
              <w:rPr>
                <w:sz w:val="24"/>
                <w:szCs w:val="24"/>
              </w:rPr>
              <w:t>9-</w:t>
            </w:r>
            <w:r w:rsidRPr="00923430">
              <w:rPr>
                <w:sz w:val="24"/>
                <w:szCs w:val="24"/>
              </w:rPr>
              <w:tab/>
              <w:t xml:space="preserve">50 kw elektrik gücü </w:t>
            </w:r>
          </w:p>
          <w:p w:rsidR="00583AE2" w:rsidRPr="00923430" w:rsidRDefault="00583AE2" w:rsidP="008E214C">
            <w:pPr>
              <w:rPr>
                <w:sz w:val="24"/>
                <w:szCs w:val="24"/>
              </w:rPr>
            </w:pPr>
            <w:r w:rsidRPr="00923430">
              <w:rPr>
                <w:sz w:val="24"/>
                <w:szCs w:val="24"/>
              </w:rPr>
              <w:t>10-</w:t>
            </w:r>
            <w:r w:rsidRPr="00923430">
              <w:rPr>
                <w:sz w:val="24"/>
                <w:szCs w:val="24"/>
              </w:rPr>
              <w:tab/>
              <w:t>Makine ölçüleri 5000 x 2250 x 3500 mm</w:t>
            </w:r>
          </w:p>
          <w:p w:rsidR="00583AE2" w:rsidRPr="00923430" w:rsidRDefault="00583AE2" w:rsidP="008E214C">
            <w:pPr>
              <w:rPr>
                <w:sz w:val="24"/>
                <w:szCs w:val="24"/>
              </w:rPr>
            </w:pPr>
            <w:r w:rsidRPr="00923430">
              <w:rPr>
                <w:sz w:val="24"/>
                <w:szCs w:val="24"/>
              </w:rPr>
              <w:t>11-</w:t>
            </w:r>
            <w:r w:rsidRPr="00923430">
              <w:rPr>
                <w:sz w:val="24"/>
                <w:szCs w:val="24"/>
              </w:rPr>
              <w:tab/>
              <w:t>Tüm gerekli emniyet aksasuarlari</w:t>
            </w:r>
          </w:p>
          <w:p w:rsidR="00583AE2" w:rsidRPr="00923430" w:rsidRDefault="00583AE2" w:rsidP="008E214C">
            <w:pPr>
              <w:rPr>
                <w:sz w:val="24"/>
                <w:szCs w:val="24"/>
              </w:rPr>
            </w:pPr>
            <w:r w:rsidRPr="00923430">
              <w:rPr>
                <w:sz w:val="24"/>
                <w:szCs w:val="24"/>
              </w:rPr>
              <w:t>12-</w:t>
            </w:r>
            <w:r w:rsidRPr="00923430">
              <w:rPr>
                <w:sz w:val="24"/>
                <w:szCs w:val="24"/>
              </w:rPr>
              <w:tab/>
              <w:t>4 silindir cilt mat ayna küçük baski olarak</w:t>
            </w:r>
          </w:p>
          <w:p w:rsidR="00583AE2" w:rsidRPr="00923430" w:rsidRDefault="00583AE2" w:rsidP="008E214C">
            <w:pPr>
              <w:pStyle w:val="ListeParagraf"/>
              <w:ind w:left="644"/>
            </w:pPr>
            <w:r w:rsidRPr="00923430">
              <w:t>Minumum 12.000 kg</w:t>
            </w:r>
          </w:p>
          <w:p w:rsidR="00583AE2" w:rsidRPr="00923430" w:rsidRDefault="00583AE2" w:rsidP="008E214C">
            <w:pPr>
              <w:rPr>
                <w:b/>
                <w:sz w:val="24"/>
                <w:szCs w:val="24"/>
              </w:rPr>
            </w:pPr>
          </w:p>
        </w:tc>
        <w:tc>
          <w:tcPr>
            <w:tcW w:w="950" w:type="dxa"/>
          </w:tcPr>
          <w:p w:rsidR="00583AE2" w:rsidRDefault="00583AE2" w:rsidP="008E214C">
            <w:r>
              <w:t>1</w:t>
            </w:r>
          </w:p>
        </w:tc>
      </w:tr>
    </w:tbl>
    <w:p w:rsidR="00583AE2" w:rsidRDefault="00583AE2" w:rsidP="00872B7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tr-TR"/>
        </w:rPr>
      </w:pPr>
    </w:p>
    <w:p w:rsidR="00583AE2" w:rsidRDefault="00583AE2" w:rsidP="00872B7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tr-TR"/>
        </w:rPr>
      </w:pPr>
    </w:p>
    <w:p w:rsidR="00583AE2" w:rsidRDefault="00583AE2" w:rsidP="00872B7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tr-TR"/>
        </w:rPr>
      </w:pPr>
    </w:p>
    <w:p w:rsidR="00583AE2" w:rsidRDefault="00583AE2" w:rsidP="00872B7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tr-TR"/>
        </w:rPr>
      </w:pPr>
    </w:p>
    <w:p w:rsidR="00872B7C" w:rsidRPr="00872B7C" w:rsidRDefault="00872B7C" w:rsidP="00872B7C">
      <w:pPr>
        <w:keepNext/>
        <w:keepLines/>
        <w:spacing w:before="240" w:after="0"/>
        <w:jc w:val="both"/>
        <w:outlineLvl w:val="0"/>
        <w:rPr>
          <w:rFonts w:ascii="Times New Roman" w:eastAsia="Times New Roman" w:hAnsi="Times New Roman" w:cs="Times New Roman"/>
          <w:b/>
          <w:sz w:val="24"/>
          <w:szCs w:val="24"/>
        </w:rPr>
      </w:pPr>
      <w:r w:rsidRPr="00872B7C">
        <w:rPr>
          <w:rFonts w:ascii="Times New Roman" w:eastAsia="Times New Roman" w:hAnsi="Times New Roman" w:cs="Times New Roman"/>
          <w:b/>
          <w:sz w:val="24"/>
          <w:szCs w:val="24"/>
        </w:rPr>
        <w:t>MADDE –5 İŞİN SÜRESİ:</w:t>
      </w:r>
    </w:p>
    <w:p w:rsidR="00872B7C" w:rsidRPr="00872B7C" w:rsidRDefault="00872B7C" w:rsidP="00872B7C">
      <w:pPr>
        <w:spacing w:after="200" w:line="276" w:lineRule="auto"/>
        <w:jc w:val="both"/>
        <w:rPr>
          <w:rFonts w:ascii="Times New Roman" w:eastAsia="Calibri" w:hAnsi="Times New Roman" w:cs="Times New Roman"/>
          <w:sz w:val="24"/>
          <w:szCs w:val="24"/>
        </w:rPr>
      </w:pPr>
      <w:r w:rsidRPr="00872B7C">
        <w:rPr>
          <w:rFonts w:ascii="Times New Roman" w:eastAsia="Calibri" w:hAnsi="Times New Roman" w:cs="Times New Roman"/>
          <w:sz w:val="24"/>
          <w:szCs w:val="24"/>
        </w:rPr>
        <w:t xml:space="preserve">Şartname konusu işin süresi yer teslim tarihinden itibaren 150 takvim günüdür. </w:t>
      </w:r>
    </w:p>
    <w:p w:rsidR="00872B7C" w:rsidRPr="00872B7C" w:rsidRDefault="00872B7C" w:rsidP="00872B7C">
      <w:pPr>
        <w:keepNext/>
        <w:keepLines/>
        <w:spacing w:before="240" w:after="0"/>
        <w:jc w:val="both"/>
        <w:outlineLvl w:val="0"/>
        <w:rPr>
          <w:rFonts w:ascii="Times New Roman" w:eastAsia="Times New Roman" w:hAnsi="Times New Roman" w:cs="Times New Roman"/>
          <w:b/>
          <w:sz w:val="24"/>
          <w:szCs w:val="24"/>
        </w:rPr>
      </w:pPr>
      <w:r w:rsidRPr="00872B7C">
        <w:rPr>
          <w:rFonts w:ascii="Times New Roman" w:eastAsia="Times New Roman" w:hAnsi="Times New Roman" w:cs="Times New Roman"/>
          <w:b/>
          <w:sz w:val="24"/>
          <w:szCs w:val="24"/>
        </w:rPr>
        <w:t>MADDE-6 GARANTİ ve DİĞER HUSUSLAR</w:t>
      </w:r>
    </w:p>
    <w:p w:rsidR="00872B7C" w:rsidRPr="00872B7C" w:rsidRDefault="00872B7C" w:rsidP="00872B7C">
      <w:pPr>
        <w:keepNext/>
        <w:keepLines/>
        <w:spacing w:before="240" w:after="0"/>
        <w:jc w:val="both"/>
        <w:outlineLvl w:val="0"/>
        <w:rPr>
          <w:rFonts w:ascii="Times New Roman" w:eastAsia="Times New Roman" w:hAnsi="Times New Roman" w:cs="Times New Roman"/>
          <w:sz w:val="24"/>
          <w:szCs w:val="24"/>
        </w:rPr>
      </w:pPr>
      <w:r w:rsidRPr="00872B7C">
        <w:rPr>
          <w:rFonts w:ascii="Times New Roman" w:eastAsia="Times New Roman" w:hAnsi="Times New Roman" w:cs="Times New Roman"/>
          <w:sz w:val="24"/>
          <w:szCs w:val="24"/>
        </w:rPr>
        <w:t>Makine ekipmanın garanti süresi minimum 2 yıldır. Bu süre içerisinde makine ve ekipmana ilişkin şikâyetler en geç 2 gün içinde günd</w:t>
      </w:r>
      <w:r w:rsidR="004D539D">
        <w:rPr>
          <w:rFonts w:ascii="Times New Roman" w:eastAsia="Times New Roman" w:hAnsi="Times New Roman" w:cs="Times New Roman"/>
          <w:sz w:val="24"/>
          <w:szCs w:val="24"/>
        </w:rPr>
        <w:t>eme alınacak ve en geç10 gün</w:t>
      </w:r>
      <w:r w:rsidRPr="00872B7C">
        <w:rPr>
          <w:rFonts w:ascii="Times New Roman" w:eastAsia="Times New Roman" w:hAnsi="Times New Roman" w:cs="Times New Roman"/>
          <w:sz w:val="24"/>
          <w:szCs w:val="24"/>
        </w:rPr>
        <w:t xml:space="preserve"> içerisinde çözülecektir.</w:t>
      </w:r>
    </w:p>
    <w:p w:rsidR="00872B7C" w:rsidRPr="00872B7C" w:rsidRDefault="00872B7C" w:rsidP="00872B7C">
      <w:pPr>
        <w:keepNext/>
        <w:keepLines/>
        <w:spacing w:before="240" w:after="0"/>
        <w:jc w:val="both"/>
        <w:outlineLvl w:val="0"/>
        <w:rPr>
          <w:rFonts w:ascii="Times New Roman" w:eastAsia="Times New Roman" w:hAnsi="Times New Roman" w:cs="Times New Roman"/>
          <w:sz w:val="24"/>
          <w:szCs w:val="24"/>
        </w:rPr>
      </w:pPr>
      <w:r w:rsidRPr="00872B7C">
        <w:rPr>
          <w:rFonts w:ascii="Times New Roman" w:eastAsia="Times New Roman" w:hAnsi="Times New Roman" w:cs="Times New Roman"/>
          <w:sz w:val="24"/>
          <w:szCs w:val="24"/>
        </w:rPr>
        <w:t>Makineler fabrikaya teslim edilecektir. Gümrükleme, nakliye, montaj, deneme üretimi ve makinelerin kullanımına yönelik eğitim yüklenicinin sorumluluğundadır.</w:t>
      </w:r>
    </w:p>
    <w:p w:rsidR="00872B7C" w:rsidRPr="00872B7C" w:rsidRDefault="00872B7C" w:rsidP="00872B7C">
      <w:pPr>
        <w:keepNext/>
        <w:keepLines/>
        <w:spacing w:before="240" w:after="0"/>
        <w:jc w:val="both"/>
        <w:outlineLvl w:val="0"/>
        <w:rPr>
          <w:rFonts w:ascii="Times New Roman" w:eastAsia="Times New Roman" w:hAnsi="Times New Roman" w:cs="Times New Roman"/>
          <w:b/>
          <w:sz w:val="24"/>
          <w:szCs w:val="24"/>
        </w:rPr>
      </w:pPr>
      <w:r w:rsidRPr="00872B7C">
        <w:rPr>
          <w:rFonts w:ascii="Times New Roman" w:eastAsia="Times New Roman" w:hAnsi="Times New Roman" w:cs="Times New Roman"/>
          <w:b/>
          <w:sz w:val="24"/>
          <w:szCs w:val="24"/>
        </w:rPr>
        <w:t>MADDE-7 GÖRÜNÜRLÜK</w:t>
      </w:r>
    </w:p>
    <w:p w:rsidR="00872B7C" w:rsidRPr="00872B7C" w:rsidRDefault="00872B7C" w:rsidP="00872B7C">
      <w:pPr>
        <w:jc w:val="both"/>
        <w:rPr>
          <w:rFonts w:ascii="Times New Roman" w:eastAsia="Calibri" w:hAnsi="Times New Roman" w:cs="Times New Roman"/>
          <w:sz w:val="24"/>
          <w:szCs w:val="24"/>
        </w:rPr>
      </w:pPr>
      <w:r w:rsidRPr="00872B7C">
        <w:rPr>
          <w:rFonts w:ascii="Times New Roman" w:eastAsia="Calibri" w:hAnsi="Times New Roman" w:cs="Times New Roman"/>
          <w:sz w:val="24"/>
          <w:szCs w:val="24"/>
        </w:rPr>
        <w:t xml:space="preserve">Yüklenici, Ajansın ve Bakanlığın görünürlüğünün sağlandığı tabelalar yaptıracaktır. Tabelaların standart ölçüleri ve içeriği Ajans tarafından yükleniciye verilecektir. </w:t>
      </w:r>
    </w:p>
    <w:p w:rsidR="00872B7C" w:rsidRPr="00872B7C" w:rsidRDefault="00872B7C" w:rsidP="00872B7C">
      <w:pPr>
        <w:spacing w:after="0" w:line="240" w:lineRule="auto"/>
        <w:jc w:val="center"/>
        <w:rPr>
          <w:rFonts w:ascii="Times New Roman" w:eastAsia="Times New Roman" w:hAnsi="Times New Roman" w:cs="Times New Roman"/>
          <w:b/>
          <w:sz w:val="24"/>
          <w:szCs w:val="24"/>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0"/>
          <w:szCs w:val="20"/>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71584F">
      <w:pPr>
        <w:keepNext/>
        <w:spacing w:before="120" w:after="120" w:line="240" w:lineRule="auto"/>
        <w:ind w:left="2832" w:firstLine="708"/>
        <w:outlineLvl w:val="5"/>
        <w:rPr>
          <w:rFonts w:ascii="Times New Roman" w:eastAsia="Times New Roman" w:hAnsi="Times New Roman" w:cs="Times New Roman"/>
          <w:b/>
          <w:bCs/>
          <w:sz w:val="24"/>
          <w:szCs w:val="24"/>
        </w:rPr>
      </w:pPr>
      <w:bookmarkStart w:id="21" w:name="_Söz.Ek-3:_Teknik_Teklif"/>
      <w:bookmarkStart w:id="22" w:name="_Toc233021556"/>
      <w:bookmarkEnd w:id="21"/>
      <w:r w:rsidRPr="00872B7C">
        <w:rPr>
          <w:rFonts w:ascii="Times New Roman" w:eastAsia="Times New Roman" w:hAnsi="Times New Roman" w:cs="Times New Roman"/>
          <w:b/>
          <w:bCs/>
          <w:sz w:val="24"/>
          <w:szCs w:val="24"/>
        </w:rPr>
        <w:t>Söz. Ek-3: Teknik Teklif</w:t>
      </w:r>
      <w:bookmarkEnd w:id="22"/>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bookmarkStart w:id="23" w:name="_Toc232234027"/>
      <w:r w:rsidRPr="00872B7C">
        <w:rPr>
          <w:rFonts w:ascii="Times New Roman" w:eastAsia="Times New Roman" w:hAnsi="Times New Roman" w:cs="Times New Roman"/>
          <w:b/>
          <w:color w:val="000000"/>
          <w:sz w:val="36"/>
          <w:szCs w:val="36"/>
          <w:lang w:eastAsia="tr-TR"/>
        </w:rPr>
        <w:t xml:space="preserve">                         </w:t>
      </w:r>
      <w:r w:rsidRPr="00872B7C">
        <w:rPr>
          <w:rFonts w:ascii="Times New Roman" w:eastAsia="Times New Roman" w:hAnsi="Times New Roman" w:cs="Times New Roman"/>
          <w:b/>
          <w:bCs/>
          <w:sz w:val="24"/>
          <w:szCs w:val="24"/>
          <w:lang w:eastAsia="tr-TR"/>
        </w:rPr>
        <w:t>TEKNİK TEKLİF (Mal Alımı ihaleleri için)</w:t>
      </w:r>
      <w:r w:rsidRPr="00872B7C">
        <w:rPr>
          <w:rFonts w:ascii="Times New Roman" w:eastAsia="Times New Roman" w:hAnsi="Times New Roman" w:cs="Times New Roman"/>
          <w:b/>
          <w:bCs/>
          <w:sz w:val="24"/>
          <w:szCs w:val="24"/>
          <w:lang w:eastAsia="tr-TR"/>
        </w:rPr>
        <w:tab/>
        <w:t xml:space="preserve">      (Söz. EK: 3b)</w:t>
      </w:r>
      <w:bookmarkEnd w:id="23"/>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872B7C" w:rsidRPr="00872B7C" w:rsidRDefault="004D539D" w:rsidP="00872B7C">
      <w:pPr>
        <w:spacing w:after="0" w:line="240" w:lineRule="auto"/>
        <w:jc w:val="center"/>
        <w:rPr>
          <w:rFonts w:ascii="Times New Roman" w:eastAsia="Times New Roman" w:hAnsi="Times New Roman" w:cs="Times New Roman"/>
          <w:b/>
          <w:sz w:val="20"/>
          <w:szCs w:val="20"/>
          <w:lang w:eastAsia="tr-TR"/>
        </w:rPr>
      </w:pPr>
      <w:bookmarkStart w:id="24" w:name="_Toc232234028"/>
      <w:r>
        <w:rPr>
          <w:rFonts w:ascii="Times New Roman" w:eastAsia="Times New Roman" w:hAnsi="Times New Roman" w:cs="Times New Roman"/>
          <w:b/>
          <w:sz w:val="20"/>
          <w:szCs w:val="20"/>
          <w:lang w:eastAsia="tr-TR"/>
        </w:rPr>
        <w:t>MAKİNA</w:t>
      </w:r>
      <w:r w:rsidR="00872B7C" w:rsidRPr="00872B7C">
        <w:rPr>
          <w:rFonts w:ascii="Times New Roman" w:eastAsia="Times New Roman" w:hAnsi="Times New Roman" w:cs="Times New Roman"/>
          <w:b/>
          <w:sz w:val="20"/>
          <w:szCs w:val="20"/>
          <w:lang w:eastAsia="tr-TR"/>
        </w:rPr>
        <w:t xml:space="preserve"> ALIMI İÇİN TEKNİK TEKLİF FORMU</w:t>
      </w:r>
      <w:bookmarkEnd w:id="24"/>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Sözleşme başlığı</w:t>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Yayın referansı</w:t>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İsteklinin adı</w:t>
      </w:r>
      <w:r w:rsidRPr="00872B7C">
        <w:rPr>
          <w:rFonts w:ascii="Times New Roman" w:eastAsia="Times New Roman" w:hAnsi="Times New Roman" w:cs="Times New Roman"/>
          <w:b/>
          <w:sz w:val="20"/>
          <w:szCs w:val="20"/>
          <w:lang w:eastAsia="tr-TR"/>
        </w:rPr>
        <w:tab/>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72B7C" w:rsidRPr="00872B7C" w:rsidTr="00D17213">
        <w:trPr>
          <w:cantSplit/>
          <w:trHeight w:val="310"/>
          <w:tblHeader/>
        </w:trPr>
        <w:tc>
          <w:tcPr>
            <w:tcW w:w="756"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w:t>
            </w:r>
          </w:p>
        </w:tc>
        <w:tc>
          <w:tcPr>
            <w:tcW w:w="2137"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w:t>
            </w:r>
          </w:p>
        </w:tc>
        <w:tc>
          <w:tcPr>
            <w:tcW w:w="2680"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D</w:t>
            </w:r>
          </w:p>
        </w:tc>
        <w:tc>
          <w:tcPr>
            <w:tcW w:w="2268"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F</w:t>
            </w:r>
          </w:p>
        </w:tc>
      </w:tr>
      <w:tr w:rsidR="00872B7C" w:rsidRPr="00872B7C" w:rsidTr="00D17213">
        <w:trPr>
          <w:cantSplit/>
          <w:trHeight w:val="782"/>
          <w:tblHeader/>
        </w:trPr>
        <w:tc>
          <w:tcPr>
            <w:tcW w:w="756"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Sıra </w:t>
            </w:r>
          </w:p>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No</w:t>
            </w:r>
          </w:p>
        </w:tc>
        <w:tc>
          <w:tcPr>
            <w:tcW w:w="2137"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Teknik Özellikler</w:t>
            </w:r>
          </w:p>
        </w:tc>
        <w:tc>
          <w:tcPr>
            <w:tcW w:w="2680"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Teklif edilen özellikler </w:t>
            </w:r>
          </w:p>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(marka / model dâhil)</w:t>
            </w:r>
          </w:p>
        </w:tc>
        <w:tc>
          <w:tcPr>
            <w:tcW w:w="2268"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 İlgili notlar, açıklamalar,</w:t>
            </w:r>
            <w:r w:rsidRPr="00872B7C">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Değerlendirme Komitesinin notları </w:t>
            </w:r>
          </w:p>
        </w:tc>
      </w:tr>
      <w:tr w:rsidR="00872B7C" w:rsidRPr="00872B7C" w:rsidTr="00D17213">
        <w:trPr>
          <w:cantSplit/>
          <w:trHeight w:val="468"/>
        </w:trPr>
        <w:tc>
          <w:tcPr>
            <w:tcW w:w="75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1</w:t>
            </w:r>
          </w:p>
        </w:tc>
        <w:tc>
          <w:tcPr>
            <w:tcW w:w="2137"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cantSplit/>
          <w:trHeight w:val="418"/>
        </w:trPr>
        <w:tc>
          <w:tcPr>
            <w:tcW w:w="75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2</w:t>
            </w:r>
          </w:p>
        </w:tc>
        <w:tc>
          <w:tcPr>
            <w:tcW w:w="2137"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w:t>
            </w:r>
          </w:p>
        </w:tc>
        <w:tc>
          <w:tcPr>
            <w:tcW w:w="2268"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cantSplit/>
          <w:trHeight w:val="423"/>
        </w:trPr>
        <w:tc>
          <w:tcPr>
            <w:tcW w:w="75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3</w:t>
            </w:r>
          </w:p>
        </w:tc>
        <w:tc>
          <w:tcPr>
            <w:tcW w:w="2137"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w:t>
            </w:r>
          </w:p>
        </w:tc>
        <w:tc>
          <w:tcPr>
            <w:tcW w:w="2268"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842" w:type="dxa"/>
            <w:tcBorders>
              <w:bottom w:val="nil"/>
            </w:tcBorders>
            <w:shd w:val="thinHorzCross" w:color="auto" w:fill="auto"/>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cantSplit/>
          <w:trHeight w:val="476"/>
        </w:trPr>
        <w:tc>
          <w:tcPr>
            <w:tcW w:w="75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w:t>
            </w:r>
          </w:p>
        </w:tc>
        <w:tc>
          <w:tcPr>
            <w:tcW w:w="2137"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842" w:type="dxa"/>
            <w:tcBorders>
              <w:top w:val="nil"/>
              <w:bottom w:val="nil"/>
            </w:tcBorders>
            <w:shd w:val="thinHorzCross" w:color="auto" w:fill="auto"/>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cantSplit/>
          <w:trHeight w:val="409"/>
        </w:trPr>
        <w:tc>
          <w:tcPr>
            <w:tcW w:w="75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lastRenderedPageBreak/>
              <w:t>…</w:t>
            </w:r>
          </w:p>
        </w:tc>
        <w:tc>
          <w:tcPr>
            <w:tcW w:w="2137"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842" w:type="dxa"/>
            <w:tcBorders>
              <w:top w:val="nil"/>
            </w:tcBorders>
            <w:shd w:val="thinHorzCross" w:color="auto" w:fill="auto"/>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 Sütunu</w:t>
      </w:r>
      <w:r w:rsidRPr="00872B7C">
        <w:rPr>
          <w:rFonts w:ascii="Times New Roman" w:eastAsia="Times New Roman" w:hAnsi="Times New Roman" w:cs="Times New Roman"/>
          <w:b/>
          <w:sz w:val="20"/>
          <w:szCs w:val="20"/>
          <w:lang w:eastAsia="tr-TR"/>
        </w:rPr>
        <w:tab/>
        <w:t>: “Teknik Özellikler”</w:t>
      </w:r>
    </w:p>
    <w:p w:rsidR="00872B7C" w:rsidRPr="00872B7C" w:rsidRDefault="00872B7C" w:rsidP="00FD54F0">
      <w:pPr>
        <w:numPr>
          <w:ilvl w:val="0"/>
          <w:numId w:val="51"/>
        </w:numPr>
        <w:spacing w:before="120" w:after="120" w:line="240" w:lineRule="auto"/>
        <w:ind w:left="714" w:hanging="35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İstenen özellikleri gösterir, Söz.EK2’deki “Teknik Şartname”de belirtilen Teknik Özellikler  ile aynıdır.</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D Sütunu</w:t>
      </w:r>
      <w:r w:rsidRPr="00872B7C">
        <w:rPr>
          <w:rFonts w:ascii="Times New Roman" w:eastAsia="Times New Roman" w:hAnsi="Times New Roman" w:cs="Times New Roman"/>
          <w:b/>
          <w:sz w:val="20"/>
          <w:szCs w:val="20"/>
          <w:lang w:eastAsia="tr-TR"/>
        </w:rPr>
        <w:tab/>
        <w:t xml:space="preserve">: </w:t>
      </w:r>
      <w:r w:rsidRPr="00872B7C">
        <w:rPr>
          <w:rFonts w:ascii="Times New Roman" w:eastAsia="Times New Roman" w:hAnsi="Times New Roman" w:cs="Times New Roman"/>
          <w:sz w:val="20"/>
          <w:szCs w:val="20"/>
          <w:lang w:eastAsia="tr-TR"/>
        </w:rPr>
        <w:t>“</w:t>
      </w:r>
      <w:r w:rsidRPr="00872B7C">
        <w:rPr>
          <w:rFonts w:ascii="Times New Roman" w:eastAsia="Times New Roman" w:hAnsi="Times New Roman" w:cs="Times New Roman"/>
          <w:b/>
          <w:sz w:val="20"/>
          <w:szCs w:val="20"/>
          <w:lang w:eastAsia="tr-TR"/>
        </w:rPr>
        <w:t>Teklif edilen özellikler</w:t>
      </w:r>
      <w:r w:rsidRPr="00872B7C">
        <w:rPr>
          <w:rFonts w:ascii="Times New Roman" w:eastAsia="Times New Roman" w:hAnsi="Times New Roman" w:cs="Times New Roman"/>
          <w:sz w:val="20"/>
          <w:szCs w:val="20"/>
          <w:lang w:eastAsia="tr-TR"/>
        </w:rPr>
        <w:t>”</w:t>
      </w:r>
    </w:p>
    <w:p w:rsidR="00872B7C" w:rsidRPr="00872B7C" w:rsidRDefault="00872B7C" w:rsidP="00FD54F0">
      <w:pPr>
        <w:numPr>
          <w:ilvl w:val="0"/>
          <w:numId w:val="51"/>
        </w:numPr>
        <w:spacing w:before="120" w:after="120" w:line="240" w:lineRule="auto"/>
        <w:ind w:left="714" w:hanging="35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E Sütunu</w:t>
      </w:r>
      <w:r w:rsidRPr="00872B7C">
        <w:rPr>
          <w:rFonts w:ascii="Times New Roman" w:eastAsia="Times New Roman" w:hAnsi="Times New Roman" w:cs="Times New Roman"/>
          <w:b/>
          <w:sz w:val="20"/>
          <w:szCs w:val="20"/>
          <w:lang w:eastAsia="tr-TR"/>
        </w:rPr>
        <w:tab/>
        <w:t xml:space="preserve">: </w:t>
      </w:r>
      <w:r w:rsidRPr="00872B7C">
        <w:rPr>
          <w:rFonts w:ascii="Times New Roman" w:eastAsia="Times New Roman" w:hAnsi="Times New Roman" w:cs="Times New Roman"/>
          <w:sz w:val="20"/>
          <w:szCs w:val="20"/>
          <w:lang w:eastAsia="tr-TR"/>
        </w:rPr>
        <w:t>“</w:t>
      </w:r>
      <w:r w:rsidRPr="00872B7C">
        <w:rPr>
          <w:rFonts w:ascii="Times New Roman" w:eastAsia="Times New Roman" w:hAnsi="Times New Roman" w:cs="Times New Roman"/>
          <w:b/>
          <w:sz w:val="20"/>
          <w:szCs w:val="20"/>
          <w:lang w:eastAsia="tr-TR"/>
        </w:rPr>
        <w:t>İlgili notlar, açıklamalar, dokümantasyon</w:t>
      </w:r>
      <w:r w:rsidRPr="00872B7C">
        <w:rPr>
          <w:rFonts w:ascii="Times New Roman" w:eastAsia="Times New Roman" w:hAnsi="Times New Roman" w:cs="Times New Roman"/>
          <w:sz w:val="20"/>
          <w:szCs w:val="20"/>
          <w:lang w:eastAsia="tr-TR"/>
        </w:rPr>
        <w:t>”</w:t>
      </w:r>
    </w:p>
    <w:p w:rsidR="00872B7C" w:rsidRPr="00872B7C" w:rsidRDefault="00872B7C" w:rsidP="00FD54F0">
      <w:pPr>
        <w:numPr>
          <w:ilvl w:val="0"/>
          <w:numId w:val="51"/>
        </w:numPr>
        <w:spacing w:before="120" w:after="120" w:line="240" w:lineRule="auto"/>
        <w:ind w:left="714" w:hanging="35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İsteklinin teklif ettiği ürün hakkında açıklama yapmalı ve ilgili dokümanlara referans vermelidir.</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F Sütunu</w:t>
      </w:r>
      <w:r w:rsidRPr="00872B7C">
        <w:rPr>
          <w:rFonts w:ascii="Times New Roman" w:eastAsia="Times New Roman" w:hAnsi="Times New Roman" w:cs="Times New Roman"/>
          <w:b/>
          <w:sz w:val="20"/>
          <w:szCs w:val="20"/>
          <w:lang w:eastAsia="tr-TR"/>
        </w:rPr>
        <w:tab/>
        <w:t xml:space="preserve">: </w:t>
      </w:r>
      <w:r w:rsidRPr="00872B7C">
        <w:rPr>
          <w:rFonts w:ascii="Times New Roman" w:eastAsia="Times New Roman" w:hAnsi="Times New Roman" w:cs="Times New Roman"/>
          <w:sz w:val="20"/>
          <w:szCs w:val="20"/>
          <w:lang w:eastAsia="tr-TR"/>
        </w:rPr>
        <w:t>“</w:t>
      </w:r>
      <w:r w:rsidRPr="00872B7C">
        <w:rPr>
          <w:rFonts w:ascii="Times New Roman" w:eastAsia="Times New Roman" w:hAnsi="Times New Roman" w:cs="Times New Roman"/>
          <w:b/>
          <w:sz w:val="20"/>
          <w:szCs w:val="20"/>
          <w:lang w:eastAsia="tr-TR"/>
        </w:rPr>
        <w:t>Değerlendirme Komitesi notları</w:t>
      </w:r>
      <w:r w:rsidRPr="00872B7C">
        <w:rPr>
          <w:rFonts w:ascii="Times New Roman" w:eastAsia="Times New Roman" w:hAnsi="Times New Roman" w:cs="Times New Roman"/>
          <w:sz w:val="20"/>
          <w:szCs w:val="20"/>
          <w:lang w:eastAsia="tr-TR"/>
        </w:rPr>
        <w:t>”</w:t>
      </w:r>
    </w:p>
    <w:p w:rsidR="00872B7C" w:rsidRPr="00872B7C" w:rsidRDefault="00872B7C" w:rsidP="00FD54F0">
      <w:pPr>
        <w:numPr>
          <w:ilvl w:val="0"/>
          <w:numId w:val="51"/>
        </w:numPr>
        <w:spacing w:before="120" w:after="120" w:line="240" w:lineRule="auto"/>
        <w:ind w:left="714" w:hanging="357"/>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Komisyon (Komite) üyelerinin doldurması için boş bırakılacaktır.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Fiyat teklifi ayrı zarfa konmalı ve kapalı olarak Teknik Teklif ile birlikte teslim edilmelidir.</w:t>
      </w:r>
    </w:p>
    <w:p w:rsidR="00872B7C" w:rsidRPr="00872B7C" w:rsidRDefault="00872B7C" w:rsidP="00872B7C">
      <w:pPr>
        <w:spacing w:before="120" w:after="120" w:line="240" w:lineRule="auto"/>
        <w:rPr>
          <w:rFonts w:ascii="Times New Roman" w:eastAsia="Times New Roman" w:hAnsi="Times New Roman" w:cs="Times New Roman"/>
          <w:b/>
          <w:sz w:val="20"/>
          <w:szCs w:val="20"/>
          <w:lang w:eastAsia="tr-TR"/>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872B7C">
        <w:rPr>
          <w:rFonts w:ascii="Times New Roman" w:eastAsia="Times New Roman" w:hAnsi="Times New Roman" w:cs="Times New Roman"/>
          <w:b/>
          <w:i/>
          <w:color w:val="000000"/>
          <w:sz w:val="20"/>
          <w:szCs w:val="20"/>
          <w:lang w:eastAsia="tr-TR"/>
        </w:rPr>
        <w:t>İsteklinin Kaşesi</w:t>
      </w:r>
    </w:p>
    <w:p w:rsid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872B7C">
        <w:rPr>
          <w:rFonts w:ascii="Times New Roman" w:eastAsia="Times New Roman" w:hAnsi="Times New Roman" w:cs="Times New Roman"/>
          <w:b/>
          <w:i/>
          <w:color w:val="000000"/>
          <w:sz w:val="20"/>
          <w:szCs w:val="20"/>
          <w:lang w:eastAsia="tr-TR"/>
        </w:rPr>
        <w:t xml:space="preserve">  Yetkili İmza</w:t>
      </w:r>
    </w:p>
    <w:p w:rsidR="0071584F" w:rsidRDefault="0071584F"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p>
    <w:p w:rsidR="008E214C" w:rsidRDefault="008E214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p>
    <w:p w:rsidR="008E214C" w:rsidRDefault="008E214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p>
    <w:p w:rsidR="008E214C" w:rsidRPr="00872B7C" w:rsidRDefault="008E214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bookmarkStart w:id="25" w:name="_Söz.Ek-4:_Mali_Teklif"/>
      <w:bookmarkStart w:id="26" w:name="_Toc233021557"/>
      <w:bookmarkEnd w:id="25"/>
      <w:r w:rsidRPr="00872B7C">
        <w:rPr>
          <w:rFonts w:ascii="Times New Roman" w:eastAsia="Times New Roman" w:hAnsi="Times New Roman" w:cs="Times New Roman"/>
          <w:b/>
          <w:sz w:val="24"/>
          <w:szCs w:val="24"/>
          <w:lang w:eastAsia="tr-TR"/>
        </w:rPr>
        <w:t xml:space="preserve">                                                              Söz. Ek-4: Mali Teklif</w:t>
      </w:r>
      <w:bookmarkEnd w:id="26"/>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872B7C">
        <w:rPr>
          <w:rFonts w:ascii="Times New Roman" w:eastAsia="Times New Roman" w:hAnsi="Times New Roman" w:cs="Times New Roman"/>
          <w:color w:val="000000"/>
          <w:sz w:val="24"/>
          <w:szCs w:val="24"/>
          <w:lang w:eastAsia="tr-TR"/>
        </w:rPr>
        <w:t>(</w:t>
      </w:r>
      <w:r w:rsidRPr="00872B7C">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72B7C">
        <w:rPr>
          <w:rFonts w:ascii="Times New Roman" w:eastAsia="Times New Roman" w:hAnsi="Times New Roman" w:cs="Times New Roman"/>
          <w:color w:val="000000"/>
          <w:sz w:val="24"/>
          <w:szCs w:val="24"/>
          <w:lang w:eastAsia="tr-TR"/>
        </w:rPr>
        <w:t>)</w:t>
      </w: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872B7C" w:rsidRPr="00872B7C" w:rsidRDefault="00872B7C" w:rsidP="0071584F">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872B7C" w:rsidRPr="00872B7C" w:rsidRDefault="008F6CC5" w:rsidP="00872B7C">
      <w:pPr>
        <w:spacing w:after="0" w:line="240" w:lineRule="auto"/>
        <w:rPr>
          <w:rFonts w:ascii="Times New Roman" w:eastAsia="Times New Roman" w:hAnsi="Times New Roman" w:cs="Times New Roman"/>
          <w:b/>
          <w:i/>
          <w:color w:val="000000"/>
          <w:sz w:val="20"/>
          <w:szCs w:val="20"/>
          <w:lang w:eastAsia="tr-TR"/>
        </w:rPr>
      </w:pPr>
      <w:r>
        <w:rPr>
          <w:rFonts w:ascii="Times New Roman" w:eastAsia="Times New Roman" w:hAnsi="Times New Roman" w:cs="Times New Roman"/>
          <w:b/>
          <w:color w:val="000000"/>
          <w:sz w:val="24"/>
          <w:szCs w:val="24"/>
          <w:lang w:eastAsia="tr-TR"/>
        </w:rPr>
        <w:t>Makina</w:t>
      </w:r>
      <w:r w:rsidR="00872B7C" w:rsidRPr="00872B7C">
        <w:rPr>
          <w:rFonts w:ascii="Times New Roman" w:eastAsia="Times New Roman" w:hAnsi="Times New Roman" w:cs="Times New Roman"/>
          <w:b/>
          <w:color w:val="000000"/>
          <w:sz w:val="24"/>
          <w:szCs w:val="24"/>
          <w:lang w:eastAsia="tr-TR"/>
        </w:rPr>
        <w:t xml:space="preserve"> Alımı İhaleleri İçin</w:t>
      </w:r>
    </w:p>
    <w:p w:rsidR="00872B7C" w:rsidRPr="00872B7C" w:rsidRDefault="00872B7C" w:rsidP="00872B7C">
      <w:pPr>
        <w:spacing w:before="120" w:after="120" w:line="240" w:lineRule="auto"/>
        <w:rPr>
          <w:rFonts w:ascii="Times New Roman" w:eastAsia="Times New Roman" w:hAnsi="Times New Roman" w:cs="Times New Roman"/>
          <w:b/>
          <w:bCs/>
          <w:sz w:val="28"/>
          <w:szCs w:val="28"/>
          <w:lang w:eastAsia="en-GB"/>
        </w:rPr>
      </w:pPr>
    </w:p>
    <w:p w:rsidR="00872B7C" w:rsidRPr="00872B7C" w:rsidRDefault="00872B7C" w:rsidP="00872B7C">
      <w:pPr>
        <w:spacing w:before="120" w:after="120" w:line="240" w:lineRule="auto"/>
        <w:rPr>
          <w:rFonts w:ascii="Times New Roman" w:eastAsia="Times New Roman" w:hAnsi="Times New Roman" w:cs="Times New Roman"/>
          <w:b/>
          <w:bCs/>
          <w:sz w:val="24"/>
          <w:szCs w:val="24"/>
          <w:lang w:eastAsia="en-GB"/>
        </w:rPr>
      </w:pPr>
      <w:r w:rsidRPr="00872B7C">
        <w:rPr>
          <w:rFonts w:ascii="Times New Roman" w:eastAsia="Times New Roman" w:hAnsi="Times New Roman" w:cs="Times New Roman"/>
          <w:b/>
          <w:bCs/>
          <w:sz w:val="24"/>
          <w:szCs w:val="24"/>
          <w:lang w:eastAsia="en-GB"/>
        </w:rPr>
        <w:t>MALİ TEKLİF FORMU                                                                   Söz. EK:4b</w:t>
      </w:r>
    </w:p>
    <w:p w:rsidR="00872B7C" w:rsidRPr="00872B7C" w:rsidRDefault="00872B7C" w:rsidP="00872B7C">
      <w:pPr>
        <w:spacing w:after="0" w:line="240" w:lineRule="auto"/>
        <w:rPr>
          <w:rFonts w:ascii="Times New Roman" w:eastAsia="Times New Roman" w:hAnsi="Times New Roman" w:cs="Times New Roman"/>
          <w:sz w:val="24"/>
          <w:szCs w:val="24"/>
          <w:lang w:eastAsia="en-GB"/>
        </w:rPr>
      </w:pPr>
    </w:p>
    <w:p w:rsidR="00872B7C" w:rsidRPr="00872B7C" w:rsidRDefault="00872B7C" w:rsidP="00872B7C">
      <w:pPr>
        <w:spacing w:before="120" w:after="120" w:line="240" w:lineRule="auto"/>
        <w:rPr>
          <w:rFonts w:ascii="Times New Roman" w:eastAsia="Times New Roman" w:hAnsi="Times New Roman" w:cs="Times New Roman"/>
          <w:sz w:val="24"/>
          <w:szCs w:val="24"/>
          <w:lang w:eastAsia="tr-TR"/>
        </w:rPr>
      </w:pP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Sözleşme başlığı</w:t>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Yayın referansı</w:t>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lastRenderedPageBreak/>
        <w:t>İsteklinin adı</w:t>
      </w:r>
      <w:r w:rsidRPr="00872B7C">
        <w:rPr>
          <w:rFonts w:ascii="Times New Roman" w:eastAsia="Times New Roman" w:hAnsi="Times New Roman" w:cs="Times New Roman"/>
          <w:b/>
          <w:sz w:val="20"/>
          <w:szCs w:val="20"/>
          <w:lang w:eastAsia="tr-TR"/>
        </w:rPr>
        <w:tab/>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 </w:t>
      </w:r>
    </w:p>
    <w:p w:rsidR="00872B7C" w:rsidRPr="00872B7C" w:rsidRDefault="00872B7C" w:rsidP="00872B7C">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72B7C" w:rsidRPr="00872B7C" w:rsidTr="00D17213">
        <w:trPr>
          <w:trHeight w:val="343"/>
        </w:trPr>
        <w:tc>
          <w:tcPr>
            <w:tcW w:w="786"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mallCaps/>
                <w:sz w:val="20"/>
                <w:szCs w:val="20"/>
                <w:lang w:eastAsia="tr-TR"/>
              </w:rPr>
            </w:pPr>
            <w:r w:rsidRPr="00872B7C">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mallCaps/>
                <w:sz w:val="20"/>
                <w:szCs w:val="20"/>
                <w:lang w:eastAsia="tr-TR"/>
              </w:rPr>
            </w:pPr>
            <w:r w:rsidRPr="00872B7C">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mallCaps/>
                <w:sz w:val="20"/>
                <w:szCs w:val="20"/>
                <w:lang w:eastAsia="tr-TR"/>
              </w:rPr>
            </w:pPr>
            <w:r w:rsidRPr="00872B7C">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mallCaps/>
                <w:sz w:val="20"/>
                <w:szCs w:val="20"/>
                <w:lang w:eastAsia="tr-TR"/>
              </w:rPr>
            </w:pPr>
            <w:r w:rsidRPr="00872B7C">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872B7C" w:rsidRPr="00872B7C" w:rsidRDefault="00872B7C" w:rsidP="00872B7C">
            <w:pPr>
              <w:spacing w:before="120" w:after="120" w:line="240" w:lineRule="auto"/>
              <w:jc w:val="center"/>
              <w:rPr>
                <w:rFonts w:ascii="Times New Roman" w:eastAsia="Times New Roman" w:hAnsi="Times New Roman" w:cs="Times New Roman"/>
                <w:b/>
                <w:smallCaps/>
                <w:sz w:val="20"/>
                <w:szCs w:val="20"/>
                <w:lang w:eastAsia="tr-TR"/>
              </w:rPr>
            </w:pPr>
            <w:r w:rsidRPr="00872B7C">
              <w:rPr>
                <w:rFonts w:ascii="Times New Roman" w:eastAsia="Times New Roman" w:hAnsi="Times New Roman" w:cs="Times New Roman"/>
                <w:b/>
                <w:smallCaps/>
                <w:sz w:val="20"/>
                <w:szCs w:val="20"/>
                <w:lang w:eastAsia="tr-TR"/>
              </w:rPr>
              <w:t>F</w:t>
            </w:r>
          </w:p>
        </w:tc>
      </w:tr>
      <w:tr w:rsidR="00872B7C" w:rsidRPr="00872B7C" w:rsidTr="00D17213">
        <w:tc>
          <w:tcPr>
            <w:tcW w:w="786"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Sıra</w:t>
            </w:r>
          </w:p>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No</w:t>
            </w:r>
          </w:p>
        </w:tc>
        <w:tc>
          <w:tcPr>
            <w:tcW w:w="964"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Miktar</w:t>
            </w:r>
          </w:p>
        </w:tc>
        <w:tc>
          <w:tcPr>
            <w:tcW w:w="3056"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Toplam</w:t>
            </w:r>
          </w:p>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(TL)</w:t>
            </w:r>
          </w:p>
        </w:tc>
      </w:tr>
      <w:tr w:rsidR="00872B7C" w:rsidRPr="00872B7C" w:rsidTr="00D17213">
        <w:trPr>
          <w:trHeight w:val="397"/>
        </w:trPr>
        <w:tc>
          <w:tcPr>
            <w:tcW w:w="78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1</w:t>
            </w:r>
          </w:p>
        </w:tc>
        <w:tc>
          <w:tcPr>
            <w:tcW w:w="964"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trHeight w:val="397"/>
        </w:trPr>
        <w:tc>
          <w:tcPr>
            <w:tcW w:w="78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2</w:t>
            </w:r>
          </w:p>
        </w:tc>
        <w:tc>
          <w:tcPr>
            <w:tcW w:w="964"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trHeight w:val="397"/>
        </w:trPr>
        <w:tc>
          <w:tcPr>
            <w:tcW w:w="78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3</w:t>
            </w:r>
          </w:p>
        </w:tc>
        <w:tc>
          <w:tcPr>
            <w:tcW w:w="964"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trHeight w:val="397"/>
        </w:trPr>
        <w:tc>
          <w:tcPr>
            <w:tcW w:w="78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4</w:t>
            </w:r>
          </w:p>
        </w:tc>
        <w:tc>
          <w:tcPr>
            <w:tcW w:w="964"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trHeight w:val="397"/>
        </w:trPr>
        <w:tc>
          <w:tcPr>
            <w:tcW w:w="78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056"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w:t>
            </w:r>
            <w:r w:rsidRPr="00872B7C">
              <w:rPr>
                <w:rFonts w:ascii="Times New Roman" w:eastAsia="Times New Roman" w:hAnsi="Times New Roman" w:cs="Times New Roman"/>
                <w:sz w:val="20"/>
                <w:szCs w:val="20"/>
                <w:lang w:eastAsia="tr-TR"/>
              </w:rPr>
              <w:t>Eğitim</w:t>
            </w:r>
            <w:r w:rsidRPr="00872B7C">
              <w:rPr>
                <w:rFonts w:ascii="Times New Roman" w:eastAsia="Times New Roman" w:hAnsi="Times New Roman" w:cs="Times New Roman"/>
                <w:b/>
                <w:sz w:val="20"/>
                <w:szCs w:val="20"/>
                <w:lang w:eastAsia="tr-TR"/>
              </w:rPr>
              <w:t>]</w:t>
            </w:r>
          </w:p>
        </w:tc>
        <w:tc>
          <w:tcPr>
            <w:tcW w:w="3123" w:type="dxa"/>
          </w:tcPr>
          <w:p w:rsidR="00872B7C" w:rsidRPr="00872B7C" w:rsidRDefault="00872B7C" w:rsidP="00872B7C">
            <w:pPr>
              <w:spacing w:before="12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w:t>
            </w:r>
            <w:r w:rsidRPr="00872B7C">
              <w:rPr>
                <w:rFonts w:ascii="Times New Roman" w:eastAsia="Times New Roman" w:hAnsi="Times New Roman" w:cs="Times New Roman"/>
                <w:sz w:val="20"/>
                <w:szCs w:val="20"/>
                <w:lang w:eastAsia="tr-TR"/>
              </w:rPr>
              <w:t>götürü bedel</w:t>
            </w:r>
            <w:r w:rsidRPr="00872B7C">
              <w:rPr>
                <w:rFonts w:ascii="Times New Roman" w:eastAsia="Times New Roman" w:hAnsi="Times New Roman" w:cs="Times New Roman"/>
                <w:b/>
                <w:sz w:val="20"/>
                <w:szCs w:val="20"/>
                <w:lang w:eastAsia="tr-TR"/>
              </w:rPr>
              <w:t>]</w:t>
            </w:r>
          </w:p>
        </w:tc>
        <w:tc>
          <w:tcPr>
            <w:tcW w:w="1359"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trHeight w:val="397"/>
        </w:trPr>
        <w:tc>
          <w:tcPr>
            <w:tcW w:w="786" w:type="dxa"/>
            <w:vAlign w:val="center"/>
          </w:tcPr>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056"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3123" w:type="dxa"/>
          </w:tcPr>
          <w:p w:rsidR="00872B7C" w:rsidRPr="00872B7C" w:rsidRDefault="00872B7C" w:rsidP="00872B7C">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trHeight w:val="397"/>
        </w:trPr>
        <w:tc>
          <w:tcPr>
            <w:tcW w:w="7929" w:type="dxa"/>
            <w:gridSpan w:val="4"/>
            <w:vAlign w:val="center"/>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w:t>
            </w:r>
          </w:p>
          <w:p w:rsidR="00872B7C" w:rsidRPr="00872B7C" w:rsidRDefault="00872B7C" w:rsidP="00872B7C">
            <w:pPr>
              <w:spacing w:before="120"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Toplam Teklif (rakam ve yazı ile)</w:t>
            </w:r>
          </w:p>
        </w:tc>
        <w:tc>
          <w:tcPr>
            <w:tcW w:w="1359"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rPr>
          <w:rFonts w:ascii="Times New Roman" w:eastAsia="Times New Roman" w:hAnsi="Times New Roman" w:cs="Times New Roman"/>
          <w:sz w:val="24"/>
          <w:szCs w:val="24"/>
          <w:lang w:eastAsia="tr-TR"/>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872B7C">
        <w:rPr>
          <w:rFonts w:ascii="Times New Roman" w:eastAsia="Times New Roman" w:hAnsi="Times New Roman" w:cs="Times New Roman"/>
          <w:b/>
          <w:i/>
          <w:color w:val="000000"/>
          <w:sz w:val="20"/>
          <w:szCs w:val="20"/>
          <w:lang w:eastAsia="tr-TR"/>
        </w:rPr>
        <w:t>İsteklinin Kaşesi</w:t>
      </w: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872B7C">
        <w:rPr>
          <w:rFonts w:ascii="Times New Roman" w:eastAsia="Times New Roman" w:hAnsi="Times New Roman" w:cs="Times New Roman"/>
          <w:b/>
          <w:i/>
          <w:color w:val="000000"/>
          <w:sz w:val="20"/>
          <w:szCs w:val="20"/>
          <w:lang w:eastAsia="tr-TR"/>
        </w:rPr>
        <w:t xml:space="preserve">  Yetkili İmza</w:t>
      </w: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923430" w:rsidRDefault="00923430" w:rsidP="00872B7C">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8E214C" w:rsidRPr="00872B7C" w:rsidRDefault="008E214C" w:rsidP="00872B7C">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bookmarkStart w:id="27" w:name="_Söz.Ek-5:_Standart_Formlar_ve_Diğer"/>
      <w:bookmarkStart w:id="28" w:name="_Toc233021558"/>
      <w:bookmarkEnd w:id="27"/>
      <w:r w:rsidRPr="00872B7C">
        <w:rPr>
          <w:rFonts w:ascii="Times New Roman" w:eastAsia="Times New Roman" w:hAnsi="Times New Roman" w:cs="Times New Roman"/>
          <w:b/>
          <w:bCs/>
          <w:sz w:val="24"/>
          <w:szCs w:val="24"/>
        </w:rPr>
        <w:t>Söz. Ek-5: Standart Formlar ve Diğer Gerekli Belgeler</w:t>
      </w:r>
      <w:bookmarkEnd w:id="28"/>
    </w:p>
    <w:p w:rsidR="00872B7C" w:rsidRPr="00872B7C" w:rsidRDefault="00872B7C" w:rsidP="00872B7C">
      <w:pPr>
        <w:spacing w:after="0" w:line="240" w:lineRule="auto"/>
        <w:rPr>
          <w:rFonts w:ascii="Times New Roman" w:eastAsia="Times New Roman" w:hAnsi="Times New Roman" w:cs="Times New Roman"/>
          <w:b/>
          <w:sz w:val="24"/>
          <w:szCs w:val="24"/>
          <w:lang w:eastAsia="tr-TR"/>
        </w:rPr>
      </w:pPr>
      <w:bookmarkStart w:id="29" w:name="_Toc188240398"/>
      <w:bookmarkStart w:id="30" w:name="_Toc232234031"/>
      <w:r w:rsidRPr="00872B7C">
        <w:rPr>
          <w:rFonts w:ascii="Times New Roman" w:eastAsia="Times New Roman" w:hAnsi="Times New Roman" w:cs="Times New Roman"/>
          <w:b/>
          <w:sz w:val="24"/>
          <w:szCs w:val="24"/>
          <w:lang w:eastAsia="tr-TR"/>
        </w:rPr>
        <w:t>MALİ KİMLİK FORMU                                                                      (Söz. EK: 5a)</w:t>
      </w:r>
      <w:bookmarkEnd w:id="29"/>
      <w:bookmarkEnd w:id="30"/>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sidRPr="00872B7C">
        <w:rPr>
          <w:rFonts w:ascii="Times New Roman" w:eastAsia="Times New Roman" w:hAnsi="Times New Roman" w:cs="Times New Roman"/>
          <w:b/>
          <w:noProof/>
          <w:color w:val="000000"/>
          <w:sz w:val="36"/>
          <w:szCs w:val="36"/>
          <w:lang w:eastAsia="tr-TR"/>
        </w:rPr>
        <w:lastRenderedPageBreak/>
        <w:drawing>
          <wp:anchor distT="0" distB="0" distL="114300" distR="114300" simplePos="0" relativeHeight="251661312" behindDoc="0" locked="0" layoutInCell="1" allowOverlap="1">
            <wp:simplePos x="0" y="0"/>
            <wp:positionH relativeFrom="column">
              <wp:posOffset>-635</wp:posOffset>
            </wp:positionH>
            <wp:positionV relativeFrom="paragraph">
              <wp:posOffset>323215</wp:posOffset>
            </wp:positionV>
            <wp:extent cx="5968800" cy="7732800"/>
            <wp:effectExtent l="0" t="0" r="0" b="1905"/>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8800" cy="77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color w:val="000000"/>
          <w:sz w:val="20"/>
          <w:szCs w:val="20"/>
          <w:lang w:eastAsia="tr-TR"/>
        </w:rPr>
        <w:br w:type="page"/>
      </w:r>
      <w:bookmarkStart w:id="31" w:name="_Toc232234032"/>
      <w:r w:rsidRPr="00872B7C">
        <w:rPr>
          <w:rFonts w:ascii="Times New Roman" w:eastAsia="Times New Roman" w:hAnsi="Times New Roman" w:cs="Times New Roman"/>
          <w:b/>
          <w:sz w:val="24"/>
          <w:szCs w:val="24"/>
          <w:lang w:eastAsia="tr-TR"/>
        </w:rPr>
        <w:lastRenderedPageBreak/>
        <w:t>TÜZEL KİMLİK FORMU                                                (Söz. EK: 5b)</w:t>
      </w:r>
      <w:bookmarkEnd w:id="31"/>
    </w:p>
    <w:p w:rsidR="00872B7C" w:rsidRPr="00872B7C" w:rsidRDefault="00872B7C" w:rsidP="00872B7C">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72B7C" w:rsidRPr="00872B7C" w:rsidTr="00D17213">
        <w:trPr>
          <w:trHeight w:val="413"/>
        </w:trPr>
        <w:tc>
          <w:tcPr>
            <w:tcW w:w="9212" w:type="dxa"/>
            <w:tcBorders>
              <w:top w:val="nil"/>
              <w:left w:val="single" w:sz="4" w:space="0" w:color="auto"/>
              <w:bottom w:val="nil"/>
              <w:right w:val="single" w:sz="4" w:space="0" w:color="auto"/>
            </w:tcBorders>
            <w:vAlign w:val="center"/>
          </w:tcPr>
          <w:p w:rsidR="00872B7C" w:rsidRPr="00872B7C" w:rsidRDefault="00872B7C" w:rsidP="00872B7C">
            <w:pPr>
              <w:spacing w:after="0" w:line="240" w:lineRule="auto"/>
              <w:jc w:val="center"/>
              <w:rPr>
                <w:rFonts w:ascii="Arial Narrow" w:eastAsia="Times New Roman" w:hAnsi="Arial Narrow" w:cs="Times New Roman"/>
                <w:b/>
                <w:sz w:val="20"/>
                <w:szCs w:val="20"/>
                <w:u w:val="single"/>
                <w:lang w:eastAsia="tr-TR"/>
              </w:rPr>
            </w:pPr>
            <w:r w:rsidRPr="00872B7C">
              <w:rPr>
                <w:rFonts w:ascii="Arial Narrow" w:eastAsia="Times New Roman" w:hAnsi="Arial Narrow" w:cs="Times New Roman"/>
                <w:b/>
                <w:sz w:val="20"/>
                <w:szCs w:val="20"/>
                <w:u w:val="single"/>
                <w:lang w:eastAsia="tr-TR"/>
              </w:rPr>
              <w:t>GERÇEK KİŞİ</w:t>
            </w:r>
          </w:p>
        </w:tc>
      </w:tr>
    </w:tbl>
    <w:p w:rsidR="00872B7C" w:rsidRPr="00872B7C" w:rsidRDefault="00872B7C" w:rsidP="00872B7C">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72B7C" w:rsidRPr="00872B7C" w:rsidTr="00D1721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9"/>
        </w:trPr>
        <w:tc>
          <w:tcPr>
            <w:tcW w:w="1908" w:type="dxa"/>
            <w:tcBorders>
              <w:top w:val="nil"/>
              <w:left w:val="single" w:sz="4" w:space="0" w:color="auto"/>
              <w:bottom w:val="nil"/>
              <w:right w:val="nil"/>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tcBorders>
              <w:top w:val="nil"/>
              <w:left w:val="single" w:sz="4" w:space="0" w:color="auto"/>
              <w:bottom w:val="nil"/>
              <w:right w:val="nil"/>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72B7C" w:rsidRPr="00872B7C" w:rsidTr="00D17213">
        <w:trPr>
          <w:cantSplit/>
          <w:trHeight w:val="279"/>
        </w:trPr>
        <w:tc>
          <w:tcPr>
            <w:tcW w:w="1908" w:type="dxa"/>
            <w:vMerge w:val="restart"/>
            <w:tcBorders>
              <w:top w:val="single" w:sz="4" w:space="0" w:color="auto"/>
              <w:left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RESMİ ADRESİ</w:t>
            </w: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9"/>
        </w:trPr>
        <w:tc>
          <w:tcPr>
            <w:tcW w:w="1908" w:type="dxa"/>
            <w:vMerge/>
            <w:tcBorders>
              <w:left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72B7C" w:rsidRPr="00872B7C" w:rsidTr="00D17213">
        <w:tc>
          <w:tcPr>
            <w:tcW w:w="17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POSTA KODU</w:t>
            </w: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09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POSTA KUTUSU</w:t>
            </w: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ŞEHİR</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ÜLKE</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T.C. KİMLİK NUMARASI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VERGİ NUMARASI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VERGİ DAİRESİ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72B7C" w:rsidRPr="00872B7C" w:rsidTr="00D17213">
        <w:tc>
          <w:tcPr>
            <w:tcW w:w="3075" w:type="dxa"/>
            <w:gridSpan w:val="4"/>
          </w:tcPr>
          <w:p w:rsidR="00872B7C" w:rsidRPr="00872B7C" w:rsidRDefault="00872B7C" w:rsidP="00872B7C">
            <w:pPr>
              <w:autoSpaceDE w:val="0"/>
              <w:autoSpaceDN w:val="0"/>
              <w:adjustRightInd w:val="0"/>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KİMLİK BELGESİ TÜRÜ:</w:t>
            </w:r>
          </w:p>
        </w:tc>
        <w:tc>
          <w:tcPr>
            <w:tcW w:w="1646" w:type="dxa"/>
            <w:gridSpan w:val="4"/>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NÜFUS KAĞIDI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1647" w:type="dxa"/>
            <w:gridSpan w:val="4"/>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EHLİYET</w:t>
            </w: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1671" w:type="dxa"/>
            <w:gridSpan w:val="5"/>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PASAPORT</w:t>
            </w: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KİMLİK BELGESİ NO:</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2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24" w:type="dxa"/>
            <w:gridSpan w:val="2"/>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autoSpaceDE w:val="0"/>
        <w:autoSpaceDN w:val="0"/>
        <w:adjustRightInd w:val="0"/>
        <w:spacing w:after="0" w:line="240" w:lineRule="auto"/>
        <w:rPr>
          <w:rFonts w:ascii="Arial" w:eastAsia="Times New Roman" w:hAnsi="Arial" w:cs="Arial"/>
          <w:b/>
          <w:bCs/>
          <w:sz w:val="17"/>
          <w:szCs w:val="17"/>
          <w:lang w:eastAsia="tr-TR"/>
        </w:rPr>
      </w:pPr>
    </w:p>
    <w:p w:rsidR="00872B7C" w:rsidRPr="00872B7C" w:rsidRDefault="00872B7C" w:rsidP="00872B7C">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72B7C" w:rsidRPr="00872B7C" w:rsidTr="00D17213">
        <w:tc>
          <w:tcPr>
            <w:tcW w:w="2664" w:type="dxa"/>
            <w:tcBorders>
              <w:top w:val="single" w:sz="4" w:space="0" w:color="auto"/>
              <w:left w:val="single" w:sz="4" w:space="0" w:color="auto"/>
              <w:bottom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c>
          <w:tcPr>
            <w:tcW w:w="2664" w:type="dxa"/>
            <w:tcBorders>
              <w:top w:val="nil"/>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DOĞUM YERİ- İL</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DOĞUM YERİ- ÜLKE</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72B7C" w:rsidRPr="00872B7C" w:rsidTr="00D17213">
        <w:tc>
          <w:tcPr>
            <w:tcW w:w="250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TELEFON</w:t>
            </w:r>
          </w:p>
        </w:tc>
        <w:tc>
          <w:tcPr>
            <w:tcW w:w="376"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72B7C" w:rsidRPr="00872B7C" w:rsidTr="00D17213">
        <w:tc>
          <w:tcPr>
            <w:tcW w:w="250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FAKS</w:t>
            </w:r>
          </w:p>
        </w:tc>
        <w:tc>
          <w:tcPr>
            <w:tcW w:w="376"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72B7C" w:rsidRPr="00872B7C" w:rsidTr="00D17213">
        <w:tc>
          <w:tcPr>
            <w:tcW w:w="2088"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E-POSTA</w:t>
            </w: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72B7C" w:rsidRPr="00872B7C" w:rsidTr="00D17213">
        <w:tc>
          <w:tcPr>
            <w:tcW w:w="9468" w:type="dxa"/>
          </w:tcPr>
          <w:p w:rsidR="00872B7C" w:rsidRPr="00872B7C" w:rsidRDefault="00872B7C" w:rsidP="00872B7C">
            <w:p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ind w:left="5760" w:firstLine="720"/>
        <w:rPr>
          <w:rFonts w:ascii="Arial Narrow" w:eastAsia="Times New Roman" w:hAnsi="Arial Narrow" w:cs="Times New Roman"/>
          <w:sz w:val="24"/>
          <w:szCs w:val="24"/>
          <w:lang w:eastAsia="tr-TR"/>
        </w:rPr>
      </w:pPr>
      <w:r w:rsidRPr="00872B7C">
        <w:rPr>
          <w:rFonts w:ascii="Arial Narrow" w:eastAsia="Times New Roman" w:hAnsi="Arial Narrow" w:cs="Times New Roman"/>
          <w:sz w:val="24"/>
          <w:szCs w:val="24"/>
          <w:lang w:eastAsia="tr-TR"/>
        </w:rPr>
        <w:t>TARİH VE İMZA</w:t>
      </w:r>
    </w:p>
    <w:p w:rsidR="00872B7C" w:rsidRPr="00872B7C" w:rsidRDefault="00872B7C" w:rsidP="00872B7C">
      <w:pPr>
        <w:spacing w:after="0" w:line="240" w:lineRule="auto"/>
        <w:rPr>
          <w:rFonts w:ascii="Times New Roman" w:eastAsia="Times New Roman" w:hAnsi="Times New Roman" w:cs="Times New Roman"/>
          <w:b/>
          <w:sz w:val="24"/>
          <w:szCs w:val="24"/>
          <w:lang w:eastAsia="tr-TR"/>
        </w:rPr>
      </w:pPr>
    </w:p>
    <w:p w:rsidR="00872B7C" w:rsidRPr="00872B7C" w:rsidRDefault="00872B7C" w:rsidP="00872B7C">
      <w:pPr>
        <w:spacing w:after="0" w:line="240" w:lineRule="auto"/>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b/>
          <w:sz w:val="24"/>
          <w:szCs w:val="24"/>
          <w:lang w:eastAsia="tr-TR"/>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72B7C" w:rsidRPr="00872B7C" w:rsidTr="00D17213">
        <w:trPr>
          <w:trHeight w:val="359"/>
        </w:trPr>
        <w:tc>
          <w:tcPr>
            <w:tcW w:w="9212" w:type="dxa"/>
            <w:gridSpan w:val="25"/>
            <w:tcBorders>
              <w:bottom w:val="single" w:sz="4" w:space="0" w:color="auto"/>
            </w:tcBorders>
            <w:vAlign w:val="center"/>
          </w:tcPr>
          <w:p w:rsidR="00872B7C" w:rsidRPr="00872B7C" w:rsidRDefault="00872B7C" w:rsidP="00872B7C">
            <w:pPr>
              <w:spacing w:after="0" w:line="240" w:lineRule="auto"/>
              <w:jc w:val="center"/>
              <w:rPr>
                <w:rFonts w:ascii="Arial Narrow" w:eastAsia="Times New Roman" w:hAnsi="Arial Narrow" w:cs="Arial"/>
                <w:b/>
                <w:sz w:val="24"/>
                <w:szCs w:val="24"/>
                <w:lang w:eastAsia="tr-TR"/>
              </w:rPr>
            </w:pPr>
            <w:r w:rsidRPr="00872B7C">
              <w:rPr>
                <w:rFonts w:ascii="Arial Narrow" w:eastAsia="Times New Roman" w:hAnsi="Arial Narrow" w:cs="Arial"/>
                <w:b/>
                <w:sz w:val="24"/>
                <w:szCs w:val="24"/>
                <w:lang w:eastAsia="tr-TR"/>
              </w:rPr>
              <w:lastRenderedPageBreak/>
              <w:t xml:space="preserve">TÜZEL KİMLİK FORMU                                                                                                 </w:t>
            </w:r>
            <w:r w:rsidRPr="00872B7C">
              <w:rPr>
                <w:rFonts w:ascii="Times New Roman" w:eastAsia="Times New Roman" w:hAnsi="Times New Roman" w:cs="Times New Roman"/>
                <w:b/>
                <w:sz w:val="24"/>
                <w:szCs w:val="24"/>
                <w:lang w:eastAsia="tr-TR"/>
              </w:rPr>
              <w:t>(Söz. EK: 5b)</w:t>
            </w:r>
          </w:p>
        </w:tc>
      </w:tr>
      <w:tr w:rsidR="00872B7C" w:rsidRPr="00872B7C" w:rsidTr="00D17213">
        <w:trPr>
          <w:trHeight w:val="413"/>
        </w:trPr>
        <w:tc>
          <w:tcPr>
            <w:tcW w:w="9212" w:type="dxa"/>
            <w:gridSpan w:val="25"/>
            <w:tcBorders>
              <w:top w:val="nil"/>
              <w:left w:val="single" w:sz="4" w:space="0" w:color="auto"/>
              <w:bottom w:val="nil"/>
              <w:right w:val="single" w:sz="4" w:space="0" w:color="auto"/>
            </w:tcBorders>
            <w:vAlign w:val="center"/>
          </w:tcPr>
          <w:p w:rsidR="00872B7C" w:rsidRPr="00872B7C" w:rsidRDefault="00872B7C" w:rsidP="00872B7C">
            <w:pPr>
              <w:spacing w:after="0" w:line="240" w:lineRule="auto"/>
              <w:jc w:val="center"/>
              <w:rPr>
                <w:rFonts w:ascii="Arial Narrow" w:eastAsia="Times New Roman" w:hAnsi="Arial Narrow" w:cs="Times New Roman"/>
                <w:b/>
                <w:sz w:val="20"/>
                <w:szCs w:val="20"/>
                <w:u w:val="single"/>
                <w:lang w:eastAsia="tr-TR"/>
              </w:rPr>
            </w:pPr>
            <w:r w:rsidRPr="00872B7C">
              <w:rPr>
                <w:rFonts w:ascii="Arial Narrow" w:eastAsia="Times New Roman" w:hAnsi="Arial Narrow" w:cs="Times New Roman"/>
                <w:b/>
                <w:sz w:val="20"/>
                <w:szCs w:val="20"/>
                <w:u w:val="single"/>
                <w:lang w:eastAsia="tr-TR"/>
              </w:rPr>
              <w:t>KAMU KURUM/KURULUŞLARI</w:t>
            </w:r>
          </w:p>
        </w:tc>
      </w:tr>
      <w:tr w:rsidR="00872B7C" w:rsidRPr="00872B7C" w:rsidTr="00D17213">
        <w:tc>
          <w:tcPr>
            <w:tcW w:w="2088" w:type="dxa"/>
            <w:tcBorders>
              <w:top w:val="nil"/>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872B7C" w:rsidRPr="00872B7C" w:rsidTr="00D17213">
        <w:tc>
          <w:tcPr>
            <w:tcW w:w="2628"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72B7C" w:rsidRPr="00872B7C" w:rsidTr="00D17213">
        <w:trPr>
          <w:cantSplit/>
          <w:trHeight w:val="279"/>
        </w:trPr>
        <w:tc>
          <w:tcPr>
            <w:tcW w:w="1908" w:type="dxa"/>
            <w:vMerge w:val="restart"/>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İSİM(LER)</w:t>
            </w: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9"/>
        </w:trPr>
        <w:tc>
          <w:tcPr>
            <w:tcW w:w="1908" w:type="dxa"/>
            <w:vMerge/>
            <w:tcBorders>
              <w:top w:val="nil"/>
              <w:left w:val="single" w:sz="4" w:space="0" w:color="auto"/>
              <w:bottom w:val="nil"/>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nil"/>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single" w:sz="4" w:space="0" w:color="auto"/>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nil"/>
              <w:left w:val="single" w:sz="4" w:space="0" w:color="auto"/>
              <w:bottom w:val="nil"/>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nil"/>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KISALTMA</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72B7C" w:rsidRPr="00872B7C" w:rsidTr="00D17213">
        <w:trPr>
          <w:cantSplit/>
          <w:trHeight w:val="279"/>
        </w:trPr>
        <w:tc>
          <w:tcPr>
            <w:tcW w:w="1908" w:type="dxa"/>
            <w:vMerge w:val="restart"/>
            <w:tcBorders>
              <w:top w:val="single" w:sz="4" w:space="0" w:color="auto"/>
              <w:left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RESMİ ADRESİ</w:t>
            </w: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9"/>
        </w:trPr>
        <w:tc>
          <w:tcPr>
            <w:tcW w:w="1908" w:type="dxa"/>
            <w:vMerge/>
            <w:tcBorders>
              <w:left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72B7C" w:rsidRPr="00872B7C" w:rsidTr="00D17213">
        <w:tc>
          <w:tcPr>
            <w:tcW w:w="17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POSTA KODU</w:t>
            </w: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09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POSTA KUTUSU</w:t>
            </w: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ŞEHİR</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ÜLKE</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VERGİ NUMARASI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KAYIT YERİ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72B7C" w:rsidRPr="00872B7C" w:rsidTr="00D17213">
        <w:tc>
          <w:tcPr>
            <w:tcW w:w="2664" w:type="dxa"/>
            <w:tcBorders>
              <w:top w:val="single" w:sz="4" w:space="0" w:color="auto"/>
              <w:left w:val="single" w:sz="4" w:space="0" w:color="auto"/>
              <w:bottom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c>
          <w:tcPr>
            <w:tcW w:w="2664" w:type="dxa"/>
            <w:tcBorders>
              <w:top w:val="nil"/>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KAYIT NUMARASI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72B7C" w:rsidRPr="00872B7C" w:rsidTr="00D17213">
        <w:tc>
          <w:tcPr>
            <w:tcW w:w="250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TELEFON</w:t>
            </w:r>
          </w:p>
        </w:tc>
        <w:tc>
          <w:tcPr>
            <w:tcW w:w="376"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72B7C" w:rsidRPr="00872B7C" w:rsidTr="00D17213">
        <w:tc>
          <w:tcPr>
            <w:tcW w:w="250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FAKS</w:t>
            </w:r>
          </w:p>
        </w:tc>
        <w:tc>
          <w:tcPr>
            <w:tcW w:w="376"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72B7C" w:rsidRPr="00872B7C" w:rsidTr="00D17213">
        <w:tc>
          <w:tcPr>
            <w:tcW w:w="2088"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E-POSTA</w:t>
            </w: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72B7C" w:rsidRPr="00872B7C" w:rsidTr="00D17213">
        <w:tc>
          <w:tcPr>
            <w:tcW w:w="9468" w:type="dxa"/>
          </w:tcPr>
          <w:p w:rsidR="00872B7C" w:rsidRPr="00872B7C" w:rsidRDefault="00872B7C" w:rsidP="00872B7C">
            <w:pPr>
              <w:spacing w:after="0" w:line="240" w:lineRule="auto"/>
              <w:rPr>
                <w:rFonts w:ascii="Arial Narrow" w:eastAsia="Times New Roman" w:hAnsi="Arial Narrow" w:cs="Times New Roman"/>
                <w:sz w:val="20"/>
                <w:szCs w:val="20"/>
                <w:lang w:val="sv-SE" w:eastAsia="en-GB"/>
              </w:rPr>
            </w:pPr>
            <w:r w:rsidRPr="00872B7C">
              <w:rPr>
                <w:rFonts w:ascii="Arial Narrow" w:eastAsia="Times New Roman" w:hAnsi="Arial Narrow" w:cs="Times New Roman"/>
                <w:sz w:val="20"/>
                <w:szCs w:val="20"/>
                <w:lang w:val="sv-SE" w:eastAsia="en-GB"/>
              </w:rPr>
              <w:t>Bu “Tüzel kişilik belgesi” doldurulmalı ve aşağıdakilerle birlikte verilmelidir:</w:t>
            </w:r>
          </w:p>
          <w:p w:rsidR="00872B7C" w:rsidRPr="00872B7C" w:rsidRDefault="00872B7C" w:rsidP="00FD54F0">
            <w:pPr>
              <w:numPr>
                <w:ilvl w:val="0"/>
                <w:numId w:val="58"/>
              </w:num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tüzel kişiliğin kuruluşuna dair karar, kararname veya kanunun bir kopyası</w:t>
            </w:r>
          </w:p>
          <w:p w:rsidR="00872B7C" w:rsidRPr="00872B7C" w:rsidRDefault="00872B7C" w:rsidP="00FD54F0">
            <w:pPr>
              <w:numPr>
                <w:ilvl w:val="0"/>
                <w:numId w:val="58"/>
              </w:num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eğer bu mümkün olmazsa, tüzel kişiliğin kuruluşunu belirten başka bir resmi doküman</w:t>
            </w:r>
          </w:p>
        </w:tc>
      </w:tr>
    </w:tbl>
    <w:p w:rsidR="00872B7C" w:rsidRPr="00872B7C" w:rsidRDefault="00872B7C" w:rsidP="00872B7C">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72B7C" w:rsidRPr="00872B7C" w:rsidTr="00D17213">
        <w:trPr>
          <w:cantSplit/>
          <w:trHeight w:val="511"/>
        </w:trPr>
        <w:tc>
          <w:tcPr>
            <w:tcW w:w="4353"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872B7C" w:rsidRPr="00872B7C" w:rsidRDefault="00872B7C" w:rsidP="00872B7C">
            <w:p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DAMGA</w:t>
            </w:r>
          </w:p>
        </w:tc>
      </w:tr>
      <w:tr w:rsidR="00872B7C" w:rsidRPr="00872B7C" w:rsidTr="00D17213">
        <w:trPr>
          <w:cantSplit/>
          <w:trHeight w:val="148"/>
        </w:trPr>
        <w:tc>
          <w:tcPr>
            <w:tcW w:w="4353" w:type="dxa"/>
            <w:tcBorders>
              <w:top w:val="single" w:sz="4" w:space="0" w:color="auto"/>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478"/>
        </w:trPr>
        <w:tc>
          <w:tcPr>
            <w:tcW w:w="4353" w:type="dxa"/>
            <w:tcBorders>
              <w:top w:val="single" w:sz="4" w:space="0" w:color="auto"/>
              <w:bottom w:val="single" w:sz="4" w:space="0" w:color="auto"/>
            </w:tcBorders>
          </w:tcPr>
          <w:p w:rsidR="00872B7C" w:rsidRPr="00872B7C" w:rsidRDefault="00872B7C" w:rsidP="00872B7C">
            <w:p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141"/>
        </w:trPr>
        <w:tc>
          <w:tcPr>
            <w:tcW w:w="4353" w:type="dxa"/>
            <w:tcBorders>
              <w:top w:val="single" w:sz="4" w:space="0" w:color="auto"/>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471"/>
        </w:trPr>
        <w:tc>
          <w:tcPr>
            <w:tcW w:w="4353" w:type="dxa"/>
            <w:tcBorders>
              <w:top w:val="single" w:sz="4" w:space="0" w:color="auto"/>
              <w:bottom w:val="single" w:sz="4" w:space="0" w:color="auto"/>
            </w:tcBorders>
          </w:tcPr>
          <w:p w:rsidR="00872B7C" w:rsidRPr="00872B7C" w:rsidRDefault="00872B7C" w:rsidP="00872B7C">
            <w:p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İMZA</w:t>
            </w:r>
          </w:p>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72B7C" w:rsidRPr="00872B7C" w:rsidTr="00D17213">
        <w:trPr>
          <w:trHeight w:val="359"/>
        </w:trPr>
        <w:tc>
          <w:tcPr>
            <w:tcW w:w="9212" w:type="dxa"/>
            <w:gridSpan w:val="25"/>
            <w:tcBorders>
              <w:bottom w:val="single" w:sz="4" w:space="0" w:color="auto"/>
            </w:tcBorders>
            <w:vAlign w:val="center"/>
          </w:tcPr>
          <w:p w:rsidR="00872B7C" w:rsidRPr="00872B7C" w:rsidRDefault="00872B7C" w:rsidP="00872B7C">
            <w:pPr>
              <w:spacing w:after="0" w:line="240" w:lineRule="auto"/>
              <w:jc w:val="center"/>
              <w:rPr>
                <w:rFonts w:ascii="Arial Narrow" w:eastAsia="Times New Roman" w:hAnsi="Arial Narrow" w:cs="Arial"/>
                <w:b/>
                <w:sz w:val="24"/>
                <w:szCs w:val="24"/>
                <w:lang w:eastAsia="tr-TR"/>
              </w:rPr>
            </w:pPr>
            <w:r w:rsidRPr="00872B7C">
              <w:rPr>
                <w:rFonts w:ascii="Arial Narrow" w:eastAsia="Times New Roman" w:hAnsi="Arial Narrow" w:cs="Arial"/>
                <w:b/>
                <w:sz w:val="24"/>
                <w:szCs w:val="24"/>
                <w:lang w:eastAsia="tr-TR"/>
              </w:rPr>
              <w:lastRenderedPageBreak/>
              <w:t xml:space="preserve">TÜZEL KİMLİK FORMU                                                                                                 </w:t>
            </w:r>
            <w:r w:rsidRPr="00872B7C">
              <w:rPr>
                <w:rFonts w:ascii="Times New Roman" w:eastAsia="Times New Roman" w:hAnsi="Times New Roman" w:cs="Times New Roman"/>
                <w:b/>
                <w:sz w:val="24"/>
                <w:szCs w:val="24"/>
                <w:lang w:eastAsia="tr-TR"/>
              </w:rPr>
              <w:t>(Söz. EK: 5b)</w:t>
            </w:r>
          </w:p>
        </w:tc>
      </w:tr>
      <w:tr w:rsidR="00872B7C" w:rsidRPr="00872B7C" w:rsidTr="00D17213">
        <w:trPr>
          <w:trHeight w:val="413"/>
        </w:trPr>
        <w:tc>
          <w:tcPr>
            <w:tcW w:w="9212" w:type="dxa"/>
            <w:gridSpan w:val="25"/>
            <w:tcBorders>
              <w:top w:val="nil"/>
              <w:left w:val="single" w:sz="4" w:space="0" w:color="auto"/>
              <w:bottom w:val="nil"/>
              <w:right w:val="single" w:sz="4" w:space="0" w:color="auto"/>
            </w:tcBorders>
            <w:vAlign w:val="center"/>
          </w:tcPr>
          <w:p w:rsidR="00872B7C" w:rsidRPr="00872B7C" w:rsidRDefault="00872B7C" w:rsidP="00872B7C">
            <w:pPr>
              <w:spacing w:after="0" w:line="240" w:lineRule="auto"/>
              <w:jc w:val="center"/>
              <w:rPr>
                <w:rFonts w:ascii="Arial Narrow" w:eastAsia="Times New Roman" w:hAnsi="Arial Narrow" w:cs="Times New Roman"/>
                <w:b/>
                <w:sz w:val="20"/>
                <w:szCs w:val="20"/>
                <w:u w:val="single"/>
                <w:lang w:eastAsia="tr-TR"/>
              </w:rPr>
            </w:pPr>
            <w:r w:rsidRPr="00872B7C">
              <w:rPr>
                <w:rFonts w:ascii="Arial Narrow" w:eastAsia="Times New Roman" w:hAnsi="Arial Narrow" w:cs="Times New Roman"/>
                <w:b/>
                <w:sz w:val="20"/>
                <w:szCs w:val="20"/>
                <w:u w:val="single"/>
                <w:lang w:eastAsia="tr-TR"/>
              </w:rPr>
              <w:t>ÖZEL KURUM/KURULUŞLAR</w:t>
            </w:r>
          </w:p>
        </w:tc>
      </w:tr>
      <w:tr w:rsidR="00872B7C" w:rsidRPr="00872B7C" w:rsidTr="00D17213">
        <w:tc>
          <w:tcPr>
            <w:tcW w:w="2088" w:type="dxa"/>
            <w:tcBorders>
              <w:top w:val="nil"/>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872B7C" w:rsidRPr="00872B7C" w:rsidTr="00D17213">
        <w:tc>
          <w:tcPr>
            <w:tcW w:w="2628"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72B7C" w:rsidRPr="00872B7C" w:rsidTr="00D17213">
        <w:trPr>
          <w:cantSplit/>
          <w:trHeight w:val="279"/>
        </w:trPr>
        <w:tc>
          <w:tcPr>
            <w:tcW w:w="1908" w:type="dxa"/>
            <w:vMerge w:val="restart"/>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İSİM(LER)</w:t>
            </w: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9"/>
        </w:trPr>
        <w:tc>
          <w:tcPr>
            <w:tcW w:w="1908" w:type="dxa"/>
            <w:vMerge/>
            <w:tcBorders>
              <w:top w:val="nil"/>
              <w:left w:val="single" w:sz="4" w:space="0" w:color="auto"/>
              <w:bottom w:val="nil"/>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nil"/>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single" w:sz="4" w:space="0" w:color="auto"/>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nil"/>
              <w:left w:val="single" w:sz="4" w:space="0" w:color="auto"/>
              <w:bottom w:val="nil"/>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top w:val="nil"/>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KISALTMA</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72B7C" w:rsidRPr="00872B7C" w:rsidTr="00D17213">
        <w:trPr>
          <w:cantSplit/>
          <w:trHeight w:val="279"/>
        </w:trPr>
        <w:tc>
          <w:tcPr>
            <w:tcW w:w="1908" w:type="dxa"/>
            <w:vMerge w:val="restart"/>
            <w:tcBorders>
              <w:top w:val="single" w:sz="4" w:space="0" w:color="auto"/>
              <w:left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GENEL MERKEZ RESMİ ADRESİ</w:t>
            </w: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9"/>
        </w:trPr>
        <w:tc>
          <w:tcPr>
            <w:tcW w:w="1908" w:type="dxa"/>
            <w:vMerge/>
            <w:tcBorders>
              <w:left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rPr>
          <w:cantSplit/>
          <w:trHeight w:val="277"/>
        </w:trPr>
        <w:tc>
          <w:tcPr>
            <w:tcW w:w="1908" w:type="dxa"/>
            <w:vMerge/>
            <w:tcBorders>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72B7C" w:rsidRPr="00872B7C" w:rsidTr="00D17213">
        <w:tc>
          <w:tcPr>
            <w:tcW w:w="17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POSTA KODU</w:t>
            </w: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9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209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POSTA KUTUSU</w:t>
            </w: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5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ŞEHİR</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72B7C" w:rsidRPr="00872B7C" w:rsidTr="00D17213">
        <w:tc>
          <w:tcPr>
            <w:tcW w:w="184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ÜLKE</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VERGİ NUMARASI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KAYIT YERİ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72B7C" w:rsidRPr="00872B7C" w:rsidTr="00D17213">
        <w:tc>
          <w:tcPr>
            <w:tcW w:w="2664" w:type="dxa"/>
            <w:tcBorders>
              <w:top w:val="single" w:sz="4" w:space="0" w:color="auto"/>
              <w:left w:val="single" w:sz="4" w:space="0" w:color="auto"/>
              <w:bottom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r w:rsidR="00872B7C" w:rsidRPr="00872B7C" w:rsidTr="00D17213">
        <w:tc>
          <w:tcPr>
            <w:tcW w:w="2664" w:type="dxa"/>
            <w:tcBorders>
              <w:top w:val="nil"/>
              <w:left w:val="single" w:sz="4" w:space="0" w:color="auto"/>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w:t>
            </w: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72B7C" w:rsidRPr="00872B7C" w:rsidTr="00D17213">
        <w:tc>
          <w:tcPr>
            <w:tcW w:w="2664"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KAYIT NUMARASI</w:t>
            </w: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1"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412"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72B7C" w:rsidRPr="00872B7C" w:rsidTr="00D17213">
        <w:tc>
          <w:tcPr>
            <w:tcW w:w="250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TELEFON</w:t>
            </w:r>
          </w:p>
        </w:tc>
        <w:tc>
          <w:tcPr>
            <w:tcW w:w="376"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72B7C" w:rsidRPr="00872B7C" w:rsidTr="00D17213">
        <w:tc>
          <w:tcPr>
            <w:tcW w:w="2503"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FAKS</w:t>
            </w:r>
          </w:p>
        </w:tc>
        <w:tc>
          <w:tcPr>
            <w:tcW w:w="376"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77"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72B7C" w:rsidRPr="00872B7C" w:rsidTr="00D17213">
        <w:tc>
          <w:tcPr>
            <w:tcW w:w="2088"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E-POSTA</w:t>
            </w: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c>
          <w:tcPr>
            <w:tcW w:w="360"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72B7C" w:rsidRPr="00872B7C" w:rsidTr="00D17213">
        <w:tc>
          <w:tcPr>
            <w:tcW w:w="9468" w:type="dxa"/>
          </w:tcPr>
          <w:p w:rsidR="00872B7C" w:rsidRPr="00872B7C" w:rsidRDefault="00872B7C" w:rsidP="00872B7C">
            <w:p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BU “TÜZEL KİŞİLİK BELGESİ” DOLDURULMALI VE AŞAĞIDAKİLERLE BİRLİKTE VERİLMELİDİR:</w:t>
            </w:r>
          </w:p>
          <w:p w:rsidR="00872B7C" w:rsidRPr="00872B7C" w:rsidRDefault="00872B7C" w:rsidP="00FD54F0">
            <w:pPr>
              <w:numPr>
                <w:ilvl w:val="0"/>
                <w:numId w:val="58"/>
              </w:numPr>
              <w:spacing w:after="0" w:line="240" w:lineRule="auto"/>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872B7C" w:rsidRPr="00872B7C" w:rsidRDefault="00872B7C" w:rsidP="00FD54F0">
            <w:pPr>
              <w:numPr>
                <w:ilvl w:val="0"/>
                <w:numId w:val="58"/>
              </w:numPr>
              <w:spacing w:after="0" w:line="240" w:lineRule="auto"/>
              <w:jc w:val="both"/>
              <w:rPr>
                <w:rFonts w:ascii="Arial Narrow" w:eastAsia="Times New Roman" w:hAnsi="Arial Narrow" w:cs="Times New Roman"/>
                <w:sz w:val="20"/>
                <w:szCs w:val="20"/>
                <w:lang w:eastAsia="tr-TR"/>
              </w:rPr>
            </w:pPr>
            <w:r w:rsidRPr="00872B7C">
              <w:rPr>
                <w:rFonts w:ascii="Arial Narrow" w:eastAsia="Times New Roman" w:hAnsi="Arial Narrow" w:cs="Times New Roman"/>
                <w:sz w:val="20"/>
                <w:szCs w:val="20"/>
                <w:lang w:eastAsia="tr-TR"/>
              </w:rPr>
              <w:t>YUKARIDA DEĞİNİLEN RESMİ DOKÜMANDA BELİRTİLMEMİŞSE VE DE MÜMKÜNSE VERGİ KAYDININ BİR KOPYASI</w:t>
            </w:r>
          </w:p>
        </w:tc>
      </w:tr>
    </w:tbl>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rPr>
          <w:rFonts w:ascii="Arial Narrow" w:eastAsia="Times New Roman" w:hAnsi="Arial Narrow" w:cs="Times New Roman"/>
          <w:sz w:val="20"/>
          <w:szCs w:val="20"/>
          <w:lang w:eastAsia="tr-TR"/>
        </w:rPr>
      </w:pPr>
    </w:p>
    <w:p w:rsidR="00872B7C" w:rsidRPr="00872B7C" w:rsidRDefault="00872B7C" w:rsidP="00872B7C">
      <w:pPr>
        <w:spacing w:after="0" w:line="240" w:lineRule="auto"/>
        <w:ind w:left="5760" w:firstLine="720"/>
        <w:rPr>
          <w:rFonts w:ascii="Arial Narrow" w:eastAsia="Times New Roman" w:hAnsi="Arial Narrow" w:cs="Times New Roman"/>
          <w:sz w:val="24"/>
          <w:szCs w:val="24"/>
          <w:lang w:eastAsia="tr-TR"/>
        </w:rPr>
      </w:pPr>
      <w:r w:rsidRPr="00872B7C">
        <w:rPr>
          <w:rFonts w:ascii="Arial Narrow" w:eastAsia="Times New Roman" w:hAnsi="Arial Narrow" w:cs="Times New Roman"/>
          <w:sz w:val="24"/>
          <w:szCs w:val="24"/>
          <w:lang w:eastAsia="tr-TR"/>
        </w:rPr>
        <w:t>TARİH VE İMZA</w:t>
      </w:r>
      <w:bookmarkEnd w:id="32"/>
    </w:p>
    <w:p w:rsidR="00872B7C" w:rsidRPr="00872B7C" w:rsidRDefault="00872B7C" w:rsidP="00872B7C">
      <w:pPr>
        <w:spacing w:after="0" w:line="240" w:lineRule="auto"/>
        <w:jc w:val="center"/>
        <w:rPr>
          <w:rFonts w:ascii="Times New Roman" w:eastAsia="Times New Roman" w:hAnsi="Times New Roman" w:cs="Arial"/>
          <w:b/>
          <w:bCs/>
          <w:sz w:val="18"/>
          <w:szCs w:val="18"/>
          <w:lang w:eastAsia="tr-TR"/>
        </w:rPr>
      </w:pPr>
    </w:p>
    <w:p w:rsidR="00872B7C" w:rsidRPr="00872B7C" w:rsidRDefault="00872B7C" w:rsidP="00872B7C">
      <w:pPr>
        <w:spacing w:after="0" w:line="240" w:lineRule="auto"/>
        <w:jc w:val="center"/>
        <w:rPr>
          <w:rFonts w:ascii="Times New Roman" w:eastAsia="Times New Roman" w:hAnsi="Times New Roman" w:cs="Arial"/>
          <w:sz w:val="20"/>
          <w:szCs w:val="20"/>
          <w:lang w:eastAsia="tr-TR"/>
        </w:rPr>
      </w:pPr>
    </w:p>
    <w:p w:rsidR="00872B7C" w:rsidRPr="00872B7C" w:rsidRDefault="00872B7C" w:rsidP="00872B7C">
      <w:pPr>
        <w:spacing w:before="240" w:after="0" w:line="240" w:lineRule="exact"/>
        <w:jc w:val="both"/>
        <w:outlineLvl w:val="0"/>
        <w:rPr>
          <w:rFonts w:ascii="Times New Roman" w:eastAsia="Times New Roman" w:hAnsi="Times New Roman" w:cs="Times New Roman"/>
          <w:snapToGrid w:val="0"/>
          <w:sz w:val="20"/>
          <w:szCs w:val="20"/>
        </w:rPr>
      </w:pPr>
    </w:p>
    <w:p w:rsidR="00872B7C" w:rsidRPr="00872B7C" w:rsidRDefault="00872B7C" w:rsidP="00872B7C">
      <w:pPr>
        <w:spacing w:before="240" w:after="0" w:line="240" w:lineRule="exact"/>
        <w:jc w:val="both"/>
        <w:outlineLvl w:val="0"/>
        <w:rPr>
          <w:rFonts w:ascii="Times New Roman" w:eastAsia="Times New Roman" w:hAnsi="Times New Roman" w:cs="Times New Roman"/>
          <w:snapToGrid w:val="0"/>
          <w:sz w:val="20"/>
          <w:szCs w:val="20"/>
        </w:rPr>
      </w:pPr>
      <w:r w:rsidRPr="00872B7C">
        <w:rPr>
          <w:rFonts w:ascii="Times New Roman" w:eastAsia="Times New Roman" w:hAnsi="Times New Roman" w:cs="Times New Roman"/>
          <w:snapToGrid w:val="0"/>
          <w:sz w:val="20"/>
          <w:szCs w:val="20"/>
        </w:rPr>
        <w:lastRenderedPageBreak/>
        <w:br w:type="page"/>
      </w: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bookmarkStart w:id="33" w:name="_Bölüm_C:_Diğer_Bilgiler"/>
      <w:bookmarkStart w:id="34" w:name="_Toc233021559"/>
      <w:bookmarkEnd w:id="33"/>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E214C" w:rsidRDefault="008E214C" w:rsidP="00872B7C">
      <w:pPr>
        <w:keepNext/>
        <w:spacing w:before="120" w:after="120" w:line="240" w:lineRule="auto"/>
        <w:jc w:val="center"/>
        <w:outlineLvl w:val="5"/>
        <w:rPr>
          <w:rFonts w:ascii="Times New Roman" w:eastAsia="Times New Roman" w:hAnsi="Times New Roman" w:cs="Times New Roman"/>
          <w:b/>
          <w:bCs/>
          <w:sz w:val="24"/>
          <w:szCs w:val="24"/>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r w:rsidRPr="00872B7C">
        <w:rPr>
          <w:rFonts w:ascii="Times New Roman" w:eastAsia="Times New Roman" w:hAnsi="Times New Roman" w:cs="Times New Roman"/>
          <w:b/>
          <w:bCs/>
          <w:sz w:val="24"/>
          <w:szCs w:val="24"/>
        </w:rPr>
        <w:t>Bölüm C: Diğer Bilgiler</w:t>
      </w:r>
      <w:bookmarkEnd w:id="34"/>
    </w:p>
    <w:p w:rsidR="00872B7C" w:rsidRPr="00872B7C" w:rsidRDefault="00872B7C" w:rsidP="00872B7C">
      <w:pPr>
        <w:spacing w:before="240" w:after="0" w:line="240" w:lineRule="exact"/>
        <w:jc w:val="both"/>
        <w:outlineLvl w:val="0"/>
        <w:rPr>
          <w:rFonts w:ascii="Arial" w:eastAsia="Times New Roman" w:hAnsi="Arial" w:cs="Arial"/>
          <w:b/>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240" w:lineRule="auto"/>
        <w:jc w:val="center"/>
        <w:rPr>
          <w:rFonts w:ascii="Times New Roman" w:eastAsia="Times New Roman" w:hAnsi="Times New Roman" w:cs="Arial"/>
          <w:color w:val="000000"/>
          <w:sz w:val="20"/>
          <w:szCs w:val="24"/>
          <w:lang w:eastAsia="tr-TR"/>
        </w:rPr>
      </w:pPr>
      <w:r w:rsidRPr="00872B7C">
        <w:rPr>
          <w:rFonts w:ascii="Times New Roman" w:eastAsia="Times New Roman" w:hAnsi="Times New Roman" w:cs="Arial"/>
          <w:color w:val="000000"/>
          <w:sz w:val="20"/>
          <w:szCs w:val="24"/>
          <w:lang w:eastAsia="tr-TR"/>
        </w:rPr>
        <w:br w:type="page"/>
      </w:r>
      <w:r w:rsidRPr="00872B7C">
        <w:rPr>
          <w:rFonts w:ascii="Times New Roman" w:eastAsia="Times New Roman" w:hAnsi="Times New Roman" w:cs="Arial"/>
          <w:color w:val="000000"/>
          <w:sz w:val="20"/>
          <w:szCs w:val="24"/>
          <w:lang w:eastAsia="tr-TR"/>
        </w:rPr>
        <w:lastRenderedPageBreak/>
        <w:t>SINIRLI SORUMLU ANTAKYA DERİCİLER TEMİN TEVZİ KOOPARATİFİ</w:t>
      </w:r>
    </w:p>
    <w:p w:rsidR="00872B7C" w:rsidRPr="00872B7C" w:rsidRDefault="00872B7C" w:rsidP="00872B7C">
      <w:pPr>
        <w:spacing w:after="0" w:line="240" w:lineRule="auto"/>
        <w:jc w:val="center"/>
        <w:rPr>
          <w:rFonts w:ascii="Times New Roman" w:eastAsia="Times New Roman" w:hAnsi="Times New Roman" w:cs="Arial"/>
          <w:color w:val="000000"/>
          <w:sz w:val="20"/>
          <w:szCs w:val="24"/>
          <w:lang w:eastAsia="tr-TR"/>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bookmarkStart w:id="35" w:name="_KISA_LİSTE"/>
      <w:bookmarkStart w:id="36" w:name="_Toc233021560"/>
      <w:bookmarkEnd w:id="35"/>
      <w:r w:rsidRPr="00872B7C">
        <w:rPr>
          <w:rFonts w:ascii="Times New Roman" w:eastAsia="Times New Roman" w:hAnsi="Times New Roman" w:cs="Times New Roman"/>
          <w:b/>
          <w:bCs/>
          <w:sz w:val="24"/>
          <w:szCs w:val="24"/>
        </w:rPr>
        <w:t>Kısa Liste</w:t>
      </w:r>
      <w:bookmarkEnd w:id="36"/>
      <w:r w:rsidRPr="00872B7C">
        <w:rPr>
          <w:rFonts w:ascii="Times New Roman" w:eastAsia="Times New Roman" w:hAnsi="Times New Roman" w:cs="Times New Roman"/>
          <w:b/>
          <w:bCs/>
          <w:sz w:val="24"/>
          <w:szCs w:val="24"/>
        </w:rPr>
        <w:t xml:space="preserve"> </w:t>
      </w:r>
    </w:p>
    <w:p w:rsidR="00872B7C" w:rsidRPr="00872B7C" w:rsidRDefault="00872B7C" w:rsidP="00872B7C">
      <w:pPr>
        <w:spacing w:after="0" w:line="240" w:lineRule="auto"/>
        <w:jc w:val="center"/>
        <w:rPr>
          <w:rFonts w:ascii="Times New Roman" w:eastAsia="Times New Roman" w:hAnsi="Times New Roman" w:cs="Arial"/>
          <w:b/>
          <w:color w:val="000000"/>
          <w:sz w:val="24"/>
          <w:szCs w:val="24"/>
          <w:lang w:eastAsia="tr-TR"/>
        </w:rPr>
      </w:pPr>
    </w:p>
    <w:p w:rsidR="00872B7C" w:rsidRPr="00872B7C" w:rsidRDefault="00872B7C" w:rsidP="00872B7C">
      <w:pPr>
        <w:spacing w:after="0" w:line="240" w:lineRule="auto"/>
        <w:jc w:val="center"/>
        <w:rPr>
          <w:rFonts w:ascii="Times New Roman" w:eastAsia="Times New Roman" w:hAnsi="Times New Roman" w:cs="Arial"/>
          <w:b/>
          <w:color w:val="000000"/>
          <w:sz w:val="20"/>
          <w:szCs w:val="24"/>
          <w:lang w:eastAsia="tr-TR"/>
        </w:rPr>
      </w:pPr>
      <w:r w:rsidRPr="00872B7C">
        <w:rPr>
          <w:rFonts w:ascii="Times New Roman" w:eastAsia="Times New Roman" w:hAnsi="Times New Roman" w:cs="Arial"/>
          <w:color w:val="000000"/>
          <w:sz w:val="20"/>
          <w:szCs w:val="24"/>
          <w:lang w:eastAsia="tr-TR"/>
        </w:rPr>
        <w:t>ORTAK KULLANIM İÇİN MAKİNA İHALESİ, , Türkiye</w:t>
      </w: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120" w:line="240" w:lineRule="auto"/>
        <w:jc w:val="both"/>
        <w:rPr>
          <w:rFonts w:ascii="Times New Roman" w:eastAsia="Times New Roman" w:hAnsi="Times New Roman" w:cs="Arial"/>
          <w:i/>
          <w:color w:val="000000"/>
          <w:sz w:val="20"/>
          <w:szCs w:val="24"/>
          <w:lang w:eastAsia="tr-TR"/>
        </w:rPr>
      </w:pPr>
      <w:r w:rsidRPr="00872B7C">
        <w:rPr>
          <w:rFonts w:ascii="Times New Roman" w:eastAsia="Times New Roman" w:hAnsi="Times New Roman" w:cs="Arial"/>
          <w:i/>
          <w:color w:val="000000"/>
          <w:sz w:val="20"/>
          <w:szCs w:val="24"/>
          <w:lang w:eastAsia="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872B7C" w:rsidRPr="00872B7C" w:rsidRDefault="00872B7C" w:rsidP="00872B7C">
      <w:pPr>
        <w:spacing w:after="120" w:line="240" w:lineRule="auto"/>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left="698" w:firstLine="11"/>
        <w:rPr>
          <w:rFonts w:ascii="Times New Roman" w:eastAsia="Times New Roman" w:hAnsi="Times New Roman" w:cs="Arial"/>
          <w:color w:val="000000"/>
          <w:sz w:val="20"/>
          <w:szCs w:val="24"/>
          <w:lang w:eastAsia="tr-TR"/>
        </w:rPr>
      </w:pPr>
      <w:r w:rsidRPr="00872B7C">
        <w:rPr>
          <w:rFonts w:ascii="Times New Roman" w:eastAsia="Times New Roman" w:hAnsi="Times New Roman" w:cs="Arial"/>
          <w:color w:val="000000"/>
          <w:sz w:val="20"/>
          <w:szCs w:val="24"/>
          <w:lang w:eastAsia="tr-TR"/>
        </w:rPr>
        <w:t xml:space="preserve">        Kısa listede yer alan adayların adları: &lt; Alfabetik, sıralanmış liste &gt;</w:t>
      </w: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b/>
                <w:color w:val="000000"/>
                <w:sz w:val="20"/>
                <w:szCs w:val="20"/>
                <w:lang w:eastAsia="tr-TR"/>
              </w:rPr>
            </w:pPr>
            <w:r w:rsidRPr="00872B7C">
              <w:rPr>
                <w:rFonts w:ascii="Times New Roman" w:eastAsia="Times New Roman" w:hAnsi="Times New Roman" w:cs="Arial"/>
                <w:b/>
                <w:color w:val="000000"/>
                <w:sz w:val="20"/>
                <w:szCs w:val="20"/>
                <w:lang w:eastAsia="tr-TR"/>
              </w:rPr>
              <w:t>Sıra No</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b/>
                <w:color w:val="000000"/>
                <w:sz w:val="20"/>
                <w:szCs w:val="20"/>
                <w:lang w:eastAsia="tr-TR"/>
              </w:rPr>
            </w:pPr>
            <w:r w:rsidRPr="00872B7C">
              <w:rPr>
                <w:rFonts w:ascii="Times New Roman" w:eastAsia="Times New Roman" w:hAnsi="Times New Roman" w:cs="Arial"/>
                <w:b/>
                <w:color w:val="000000"/>
                <w:sz w:val="20"/>
                <w:szCs w:val="20"/>
                <w:lang w:eastAsia="tr-TR"/>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b/>
                <w:color w:val="000000"/>
                <w:sz w:val="20"/>
                <w:szCs w:val="20"/>
                <w:lang w:eastAsia="tr-TR"/>
              </w:rPr>
            </w:pPr>
            <w:r w:rsidRPr="00872B7C">
              <w:rPr>
                <w:rFonts w:ascii="Times New Roman" w:eastAsia="Times New Roman" w:hAnsi="Times New Roman" w:cs="Arial"/>
                <w:b/>
                <w:color w:val="000000"/>
                <w:sz w:val="20"/>
                <w:szCs w:val="20"/>
                <w:lang w:eastAsia="tr-TR"/>
              </w:rPr>
              <w:t>İletişim Bilgileri</w:t>
            </w: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r w:rsidRPr="00872B7C">
              <w:rPr>
                <w:rFonts w:ascii="Times New Roman" w:eastAsia="Times New Roman" w:hAnsi="Times New Roman" w:cs="Arial"/>
                <w:color w:val="000000"/>
                <w:sz w:val="20"/>
                <w:szCs w:val="20"/>
                <w:lang w:eastAsia="tr-TR"/>
              </w:rPr>
              <w:t>1</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r w:rsidRPr="00872B7C">
              <w:rPr>
                <w:rFonts w:ascii="Times New Roman" w:eastAsia="Times New Roman" w:hAnsi="Times New Roman" w:cs="Arial"/>
                <w:color w:val="000000"/>
                <w:sz w:val="20"/>
                <w:szCs w:val="20"/>
                <w:lang w:eastAsia="tr-TR"/>
              </w:rPr>
              <w:t>2</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r w:rsidRPr="00872B7C">
              <w:rPr>
                <w:rFonts w:ascii="Times New Roman" w:eastAsia="Times New Roman" w:hAnsi="Times New Roman" w:cs="Arial"/>
                <w:color w:val="000000"/>
                <w:sz w:val="20"/>
                <w:szCs w:val="20"/>
                <w:lang w:eastAsia="tr-TR"/>
              </w:rPr>
              <w:t>3</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r w:rsidRPr="00872B7C">
              <w:rPr>
                <w:rFonts w:ascii="Times New Roman" w:eastAsia="Times New Roman" w:hAnsi="Times New Roman" w:cs="Arial"/>
                <w:color w:val="000000"/>
                <w:sz w:val="20"/>
                <w:szCs w:val="20"/>
                <w:lang w:eastAsia="tr-TR"/>
              </w:rPr>
              <w:t>4</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r w:rsidRPr="00872B7C">
              <w:rPr>
                <w:rFonts w:ascii="Times New Roman" w:eastAsia="Times New Roman" w:hAnsi="Times New Roman" w:cs="Arial"/>
                <w:color w:val="000000"/>
                <w:sz w:val="20"/>
                <w:szCs w:val="20"/>
                <w:lang w:eastAsia="tr-TR"/>
              </w:rPr>
              <w:t>5</w:t>
            </w: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r w:rsidR="00872B7C" w:rsidRPr="00872B7C" w:rsidTr="00D1721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jc w:val="center"/>
              <w:rPr>
                <w:rFonts w:ascii="Times New Roman" w:eastAsia="Times New Roman" w:hAnsi="Times New Roman" w:cs="Arial"/>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872B7C" w:rsidRPr="00872B7C" w:rsidRDefault="00872B7C" w:rsidP="00872B7C">
            <w:pPr>
              <w:spacing w:after="0" w:line="240" w:lineRule="auto"/>
              <w:rPr>
                <w:rFonts w:ascii="Times New Roman" w:eastAsia="Times New Roman" w:hAnsi="Times New Roman" w:cs="Arial"/>
                <w:i/>
                <w:color w:val="000000"/>
                <w:sz w:val="20"/>
                <w:szCs w:val="20"/>
                <w:lang w:eastAsia="tr-TR"/>
              </w:rPr>
            </w:pPr>
          </w:p>
        </w:tc>
      </w:tr>
    </w:tbl>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i/>
          <w:color w:val="000000"/>
          <w:sz w:val="20"/>
          <w:szCs w:val="24"/>
          <w:lang w:eastAsia="tr-TR"/>
        </w:rPr>
      </w:pPr>
      <w:r w:rsidRPr="00872B7C">
        <w:rPr>
          <w:rFonts w:ascii="Times New Roman" w:eastAsia="Times New Roman" w:hAnsi="Times New Roman" w:cs="Arial"/>
          <w:i/>
          <w:color w:val="000000"/>
          <w:sz w:val="20"/>
          <w:szCs w:val="24"/>
          <w:lang w:eastAsia="tr-TR"/>
        </w:rPr>
        <w:t xml:space="preserve">        (Not: İhalenin geçerli olması için en az 3 adayın belirlenmesi gerekmektedir)</w:t>
      </w: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jc w:val="both"/>
        <w:rPr>
          <w:rFonts w:ascii="Times New Roman" w:eastAsia="Times New Roman" w:hAnsi="Times New Roman" w:cs="Arial"/>
          <w:color w:val="000000"/>
          <w:sz w:val="20"/>
          <w:szCs w:val="24"/>
          <w:lang w:eastAsia="tr-TR"/>
        </w:rPr>
      </w:pPr>
      <w:r w:rsidRPr="00872B7C">
        <w:rPr>
          <w:rFonts w:ascii="Times New Roman" w:eastAsia="Times New Roman" w:hAnsi="Times New Roman" w:cs="Arial"/>
          <w:color w:val="000000"/>
          <w:sz w:val="20"/>
          <w:szCs w:val="24"/>
          <w:lang w:eastAsia="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jc w:val="center"/>
        <w:rPr>
          <w:rFonts w:ascii="Times New Roman" w:eastAsia="Times New Roman" w:hAnsi="Times New Roman" w:cs="Arial"/>
          <w:color w:val="000000"/>
          <w:sz w:val="20"/>
          <w:szCs w:val="24"/>
          <w:lang w:eastAsia="tr-TR"/>
        </w:rPr>
      </w:pPr>
      <w:r w:rsidRPr="00872B7C">
        <w:rPr>
          <w:rFonts w:ascii="Times New Roman" w:eastAsia="Times New Roman" w:hAnsi="Times New Roman" w:cs="Arial"/>
          <w:color w:val="000000"/>
          <w:sz w:val="20"/>
          <w:szCs w:val="24"/>
          <w:lang w:eastAsia="tr-TR"/>
        </w:rPr>
        <w:t>Değerlendirme Komitesi</w:t>
      </w: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firstLine="720"/>
        <w:rPr>
          <w:rFonts w:ascii="Times New Roman" w:eastAsia="Times New Roman" w:hAnsi="Times New Roman" w:cs="Arial"/>
          <w:color w:val="000000"/>
          <w:sz w:val="20"/>
          <w:szCs w:val="24"/>
          <w:lang w:eastAsia="tr-TR"/>
        </w:rPr>
      </w:pPr>
    </w:p>
    <w:p w:rsidR="00872B7C" w:rsidRPr="00872B7C" w:rsidRDefault="00872B7C" w:rsidP="00872B7C">
      <w:pPr>
        <w:spacing w:after="0" w:line="240" w:lineRule="auto"/>
        <w:ind w:left="1407" w:firstLine="720"/>
        <w:rPr>
          <w:rFonts w:ascii="Times New Roman" w:eastAsia="Times New Roman" w:hAnsi="Times New Roman" w:cs="Arial"/>
          <w:color w:val="000000"/>
          <w:sz w:val="20"/>
          <w:szCs w:val="24"/>
          <w:lang w:eastAsia="tr-TR"/>
        </w:rPr>
      </w:pPr>
      <w:r w:rsidRPr="00872B7C">
        <w:rPr>
          <w:rFonts w:ascii="Times New Roman" w:eastAsia="Times New Roman" w:hAnsi="Times New Roman" w:cs="Arial"/>
          <w:color w:val="000000"/>
          <w:sz w:val="20"/>
          <w:szCs w:val="24"/>
          <w:lang w:eastAsia="tr-TR"/>
        </w:rPr>
        <w:t>Başkan</w:t>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t>Üye</w:t>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t>Üye</w:t>
      </w:r>
    </w:p>
    <w:p w:rsidR="00872B7C" w:rsidRPr="00872B7C" w:rsidRDefault="00872B7C" w:rsidP="00872B7C">
      <w:pPr>
        <w:spacing w:after="0" w:line="240" w:lineRule="auto"/>
        <w:ind w:left="1407" w:firstLine="720"/>
        <w:rPr>
          <w:rFonts w:ascii="Times New Roman" w:eastAsia="Times New Roman" w:hAnsi="Times New Roman" w:cs="Arial"/>
          <w:color w:val="000000"/>
          <w:sz w:val="20"/>
          <w:szCs w:val="24"/>
          <w:lang w:eastAsia="tr-TR"/>
        </w:rPr>
      </w:pPr>
      <w:r w:rsidRPr="00872B7C">
        <w:rPr>
          <w:rFonts w:ascii="Times New Roman" w:eastAsia="Times New Roman" w:hAnsi="Times New Roman" w:cs="Arial"/>
          <w:color w:val="000000"/>
          <w:sz w:val="20"/>
          <w:szCs w:val="24"/>
          <w:lang w:eastAsia="tr-TR"/>
        </w:rPr>
        <w:t>İmza</w:t>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t>İmza</w:t>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r>
      <w:r w:rsidRPr="00872B7C">
        <w:rPr>
          <w:rFonts w:ascii="Times New Roman" w:eastAsia="Times New Roman" w:hAnsi="Times New Roman" w:cs="Arial"/>
          <w:color w:val="000000"/>
          <w:sz w:val="20"/>
          <w:szCs w:val="24"/>
          <w:lang w:eastAsia="tr-TR"/>
        </w:rPr>
        <w:tab/>
        <w:t>İmza</w:t>
      </w: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spacing w:after="0" w:line="360" w:lineRule="exact"/>
        <w:jc w:val="both"/>
        <w:rPr>
          <w:rFonts w:ascii="Arial" w:eastAsia="Times New Roman" w:hAnsi="Arial" w:cs="Arial"/>
          <w:bCs/>
          <w:snapToGrid w:val="0"/>
          <w:sz w:val="18"/>
          <w:szCs w:val="18"/>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bookmarkStart w:id="37" w:name="_İDARİ_UYGUNLUK_DEĞERLENDİRME_TABLOS"/>
      <w:bookmarkEnd w:id="37"/>
      <w:r w:rsidRPr="00872B7C">
        <w:rPr>
          <w:rFonts w:ascii="Times New Roman" w:eastAsia="Times New Roman" w:hAnsi="Times New Roman" w:cs="Times New Roman"/>
          <w:b/>
          <w:bCs/>
          <w:sz w:val="24"/>
          <w:szCs w:val="24"/>
        </w:rPr>
        <w:br w:type="page"/>
      </w:r>
      <w:bookmarkStart w:id="38" w:name="_Toc232234038"/>
      <w:bookmarkStart w:id="39" w:name="_Toc233021561"/>
      <w:r w:rsidRPr="00872B7C">
        <w:rPr>
          <w:rFonts w:ascii="Times New Roman" w:eastAsia="Times New Roman" w:hAnsi="Times New Roman" w:cs="Times New Roman"/>
          <w:b/>
          <w:bCs/>
          <w:sz w:val="24"/>
          <w:szCs w:val="24"/>
        </w:rPr>
        <w:lastRenderedPageBreak/>
        <w:t>İdari Uygunluk Değerlendirme Tablos</w:t>
      </w:r>
      <w:bookmarkEnd w:id="38"/>
      <w:bookmarkEnd w:id="39"/>
      <w:r w:rsidRPr="00872B7C">
        <w:rPr>
          <w:rFonts w:ascii="Times New Roman" w:eastAsia="Times New Roman" w:hAnsi="Times New Roman" w:cs="Times New Roman"/>
          <w:b/>
          <w:bCs/>
          <w:sz w:val="24"/>
          <w:szCs w:val="24"/>
        </w:rPr>
        <w:t>u</w:t>
      </w:r>
    </w:p>
    <w:p w:rsidR="00872B7C" w:rsidRPr="00872B7C" w:rsidRDefault="00872B7C" w:rsidP="00872B7C">
      <w:pPr>
        <w:spacing w:after="0" w:line="240" w:lineRule="auto"/>
        <w:rPr>
          <w:rFonts w:ascii="Times New Roman" w:eastAsia="Times New Roman" w:hAnsi="Times New Roman" w:cs="Times New Roman"/>
          <w:sz w:val="24"/>
          <w:szCs w:val="24"/>
        </w:rPr>
      </w:pPr>
      <w:r w:rsidRPr="00872B7C">
        <w:rPr>
          <w:rFonts w:ascii="Times New Roman" w:eastAsia="Times New Roman" w:hAnsi="Times New Roman" w:cs="Times New Roman"/>
          <w:sz w:val="24"/>
          <w:szCs w:val="24"/>
        </w:rPr>
        <w:t xml:space="preserve">       Antakya Dericiler koop.   Ortak kullanım tesisi için makine alım ihalesi</w:t>
      </w: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Teklif No.</w:t>
      </w:r>
      <w:r w:rsidRPr="00872B7C">
        <w:rPr>
          <w:rFonts w:ascii="Times New Roman" w:eastAsia="Times New Roman" w:hAnsi="Times New Roman" w:cs="Times New Roman"/>
          <w:sz w:val="24"/>
          <w:szCs w:val="24"/>
          <w:lang w:eastAsia="tr-TR"/>
        </w:rPr>
        <w:tab/>
        <w:t>_____________________</w:t>
      </w:r>
    </w:p>
    <w:p w:rsidR="00872B7C" w:rsidRPr="00872B7C" w:rsidRDefault="00872B7C" w:rsidP="00872B7C">
      <w:pPr>
        <w:spacing w:after="0" w:line="240" w:lineRule="auto"/>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Adı:</w:t>
      </w:r>
      <w:r w:rsidRPr="00872B7C">
        <w:rPr>
          <w:rFonts w:ascii="Times New Roman" w:eastAsia="Times New Roman" w:hAnsi="Times New Roman" w:cs="Times New Roman"/>
          <w:sz w:val="24"/>
          <w:szCs w:val="24"/>
          <w:lang w:eastAsia="tr-TR"/>
        </w:rPr>
        <w:tab/>
      </w:r>
      <w:r w:rsidRPr="00872B7C">
        <w:rPr>
          <w:rFonts w:ascii="Times New Roman" w:eastAsia="Times New Roman" w:hAnsi="Times New Roman" w:cs="Times New Roman"/>
          <w:sz w:val="24"/>
          <w:szCs w:val="24"/>
          <w:lang w:eastAsia="tr-TR"/>
        </w:rPr>
        <w:tab/>
        <w:t>______________________________________________</w:t>
      </w:r>
    </w:p>
    <w:p w:rsidR="00872B7C" w:rsidRPr="00872B7C" w:rsidRDefault="00872B7C" w:rsidP="00872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rsidR="00872B7C" w:rsidRPr="00872B7C" w:rsidRDefault="00872B7C" w:rsidP="00872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b/>
          <w:sz w:val="24"/>
          <w:szCs w:val="24"/>
          <w:lang w:eastAsia="tr-TR"/>
        </w:rPr>
        <w:t>İdari Uygunluk Tablosu</w:t>
      </w:r>
    </w:p>
    <w:p w:rsidR="00872B7C" w:rsidRPr="00872B7C" w:rsidRDefault="00872B7C" w:rsidP="00872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72B7C" w:rsidRPr="00872B7C" w:rsidTr="00D17213">
        <w:trPr>
          <w:cantSplit/>
          <w:trHeight w:val="2021"/>
          <w:tblHeader/>
        </w:trPr>
        <w:tc>
          <w:tcPr>
            <w:tcW w:w="565" w:type="dxa"/>
            <w:shd w:val="pct12" w:color="auto" w:fill="FFFFFF"/>
            <w:textDirection w:val="btLr"/>
          </w:tcPr>
          <w:p w:rsidR="00872B7C" w:rsidRPr="00872B7C" w:rsidRDefault="00872B7C" w:rsidP="00872B7C">
            <w:pPr>
              <w:spacing w:after="120" w:line="240" w:lineRule="auto"/>
              <w:ind w:left="113" w:right="113"/>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872B7C" w:rsidRPr="00872B7C" w:rsidRDefault="00872B7C" w:rsidP="00872B7C">
            <w:pPr>
              <w:spacing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 xml:space="preserve">Teklif Usulüne uygun, kapalı olarak teslim edilmiş </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 xml:space="preserve">Teklif formu doldurulmuş. </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 xml:space="preserve">Teklif sahibinin beyanı imzalı </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872B7C" w:rsidRPr="00872B7C" w:rsidRDefault="00872B7C" w:rsidP="00872B7C">
            <w:pPr>
              <w:spacing w:after="0" w:line="240" w:lineRule="auto"/>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872B7C" w:rsidRPr="00872B7C" w:rsidRDefault="00872B7C" w:rsidP="00872B7C">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Mali Teklif ayrı bir zarfta ve kapalı olarak sunulmuş</w:t>
            </w:r>
          </w:p>
          <w:p w:rsidR="00872B7C" w:rsidRPr="00872B7C" w:rsidRDefault="00872B7C" w:rsidP="00872B7C">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w:t>
            </w:r>
          </w:p>
          <w:p w:rsidR="00872B7C" w:rsidRPr="00872B7C" w:rsidRDefault="00872B7C" w:rsidP="00872B7C">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872B7C" w:rsidRPr="00872B7C" w:rsidRDefault="00872B7C" w:rsidP="00872B7C">
            <w:pPr>
              <w:spacing w:after="0" w:line="240" w:lineRule="auto"/>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Karar</w:t>
            </w:r>
          </w:p>
          <w:p w:rsidR="00872B7C" w:rsidRPr="00872B7C" w:rsidRDefault="00872B7C" w:rsidP="00872B7C">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Teklif alındı belgesi verildi (E/H)</w:t>
            </w:r>
          </w:p>
        </w:tc>
      </w:tr>
      <w:tr w:rsidR="00872B7C" w:rsidRPr="00872B7C" w:rsidTr="00D17213">
        <w:trPr>
          <w:cantSplit/>
          <w:trHeight w:val="372"/>
        </w:trPr>
        <w:tc>
          <w:tcPr>
            <w:tcW w:w="565"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r w:rsidRPr="00872B7C">
              <w:rPr>
                <w:rFonts w:ascii="Times New Roman" w:eastAsia="Times New Roman" w:hAnsi="Times New Roman" w:cs="Times New Roman"/>
                <w:szCs w:val="24"/>
                <w:lang w:eastAsia="tr-TR"/>
              </w:rPr>
              <w:t>1</w:t>
            </w:r>
          </w:p>
        </w:tc>
        <w:tc>
          <w:tcPr>
            <w:tcW w:w="2270"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0"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8"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r>
      <w:tr w:rsidR="00872B7C" w:rsidRPr="00872B7C" w:rsidTr="00D17213">
        <w:trPr>
          <w:cantSplit/>
          <w:trHeight w:val="387"/>
        </w:trPr>
        <w:tc>
          <w:tcPr>
            <w:tcW w:w="565"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r w:rsidRPr="00872B7C">
              <w:rPr>
                <w:rFonts w:ascii="Times New Roman" w:eastAsia="Times New Roman" w:hAnsi="Times New Roman" w:cs="Times New Roman"/>
                <w:szCs w:val="24"/>
                <w:lang w:eastAsia="tr-TR"/>
              </w:rPr>
              <w:t>2</w:t>
            </w:r>
          </w:p>
        </w:tc>
        <w:tc>
          <w:tcPr>
            <w:tcW w:w="2270" w:type="dxa"/>
          </w:tcPr>
          <w:p w:rsidR="00872B7C" w:rsidRPr="00872B7C" w:rsidRDefault="00872B7C" w:rsidP="00872B7C">
            <w:pPr>
              <w:spacing w:after="0" w:line="240" w:lineRule="auto"/>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0"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8"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r>
      <w:tr w:rsidR="00872B7C" w:rsidRPr="00872B7C" w:rsidTr="00D17213">
        <w:trPr>
          <w:cantSplit/>
          <w:trHeight w:val="387"/>
        </w:trPr>
        <w:tc>
          <w:tcPr>
            <w:tcW w:w="565"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r w:rsidRPr="00872B7C">
              <w:rPr>
                <w:rFonts w:ascii="Times New Roman" w:eastAsia="Times New Roman" w:hAnsi="Times New Roman" w:cs="Times New Roman"/>
                <w:szCs w:val="24"/>
                <w:lang w:eastAsia="tr-TR"/>
              </w:rPr>
              <w:t>3</w:t>
            </w:r>
          </w:p>
        </w:tc>
        <w:tc>
          <w:tcPr>
            <w:tcW w:w="2270" w:type="dxa"/>
          </w:tcPr>
          <w:p w:rsidR="00872B7C" w:rsidRPr="00872B7C" w:rsidRDefault="00872B7C" w:rsidP="00872B7C">
            <w:pPr>
              <w:spacing w:after="0" w:line="240" w:lineRule="auto"/>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0"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8"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r>
      <w:tr w:rsidR="00872B7C" w:rsidRPr="00872B7C" w:rsidTr="00D17213">
        <w:trPr>
          <w:cantSplit/>
          <w:trHeight w:val="372"/>
        </w:trPr>
        <w:tc>
          <w:tcPr>
            <w:tcW w:w="565"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r w:rsidRPr="00872B7C">
              <w:rPr>
                <w:rFonts w:ascii="Times New Roman" w:eastAsia="Times New Roman" w:hAnsi="Times New Roman" w:cs="Times New Roman"/>
                <w:szCs w:val="24"/>
                <w:lang w:eastAsia="tr-TR"/>
              </w:rPr>
              <w:t>4</w:t>
            </w:r>
          </w:p>
        </w:tc>
        <w:tc>
          <w:tcPr>
            <w:tcW w:w="2270" w:type="dxa"/>
          </w:tcPr>
          <w:p w:rsidR="00872B7C" w:rsidRPr="00872B7C" w:rsidRDefault="00872B7C" w:rsidP="00872B7C">
            <w:pPr>
              <w:spacing w:after="0" w:line="240" w:lineRule="auto"/>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0"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8"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r>
      <w:tr w:rsidR="00872B7C" w:rsidRPr="00872B7C" w:rsidTr="00D17213">
        <w:trPr>
          <w:cantSplit/>
          <w:trHeight w:val="387"/>
        </w:trPr>
        <w:tc>
          <w:tcPr>
            <w:tcW w:w="565"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r w:rsidRPr="00872B7C">
              <w:rPr>
                <w:rFonts w:ascii="Times New Roman" w:eastAsia="Times New Roman" w:hAnsi="Times New Roman" w:cs="Times New Roman"/>
                <w:szCs w:val="24"/>
                <w:lang w:eastAsia="tr-TR"/>
              </w:rPr>
              <w:t>5</w:t>
            </w:r>
          </w:p>
        </w:tc>
        <w:tc>
          <w:tcPr>
            <w:tcW w:w="2270" w:type="dxa"/>
          </w:tcPr>
          <w:p w:rsidR="00872B7C" w:rsidRPr="00872B7C" w:rsidRDefault="00872B7C" w:rsidP="00872B7C">
            <w:pPr>
              <w:spacing w:after="0" w:line="240" w:lineRule="auto"/>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0"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851"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1134"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8"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c>
          <w:tcPr>
            <w:tcW w:w="709" w:type="dxa"/>
          </w:tcPr>
          <w:p w:rsidR="00872B7C" w:rsidRPr="00872B7C" w:rsidRDefault="00872B7C" w:rsidP="00872B7C">
            <w:pPr>
              <w:spacing w:after="120" w:line="240" w:lineRule="auto"/>
              <w:ind w:left="34"/>
              <w:rPr>
                <w:rFonts w:ascii="Times New Roman" w:eastAsia="Times New Roman" w:hAnsi="Times New Roman" w:cs="Times New Roman"/>
                <w:szCs w:val="24"/>
                <w:lang w:eastAsia="tr-TR"/>
              </w:rPr>
            </w:pPr>
          </w:p>
        </w:tc>
      </w:tr>
    </w:tbl>
    <w:p w:rsidR="00872B7C" w:rsidRPr="00872B7C" w:rsidRDefault="00872B7C" w:rsidP="00872B7C">
      <w:pPr>
        <w:spacing w:after="0" w:line="240" w:lineRule="auto"/>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72B7C" w:rsidRPr="00872B7C" w:rsidTr="00D17213">
        <w:trPr>
          <w:trHeight w:val="312"/>
        </w:trPr>
        <w:tc>
          <w:tcPr>
            <w:tcW w:w="2835" w:type="dxa"/>
            <w:shd w:val="pct10" w:color="auto" w:fill="FFFFFF"/>
            <w:vAlign w:val="center"/>
          </w:tcPr>
          <w:p w:rsidR="00872B7C" w:rsidRPr="00872B7C" w:rsidRDefault="00872B7C" w:rsidP="00872B7C">
            <w:pPr>
              <w:tabs>
                <w:tab w:val="left" w:pos="1701"/>
              </w:tabs>
              <w:spacing w:before="120"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Başkanın adı soyadı</w:t>
            </w:r>
          </w:p>
        </w:tc>
        <w:tc>
          <w:tcPr>
            <w:tcW w:w="2977" w:type="dxa"/>
          </w:tcPr>
          <w:p w:rsidR="00872B7C" w:rsidRPr="00872B7C" w:rsidRDefault="00872B7C" w:rsidP="00872B7C">
            <w:pPr>
              <w:tabs>
                <w:tab w:val="left" w:pos="1701"/>
              </w:tabs>
              <w:spacing w:after="0" w:line="240" w:lineRule="auto"/>
              <w:rPr>
                <w:rFonts w:ascii="Times New Roman" w:eastAsia="Times New Roman" w:hAnsi="Times New Roman" w:cs="Times New Roman"/>
                <w:sz w:val="24"/>
                <w:szCs w:val="24"/>
                <w:lang w:eastAsia="tr-TR"/>
              </w:rPr>
            </w:pPr>
          </w:p>
        </w:tc>
      </w:tr>
      <w:tr w:rsidR="00872B7C" w:rsidRPr="00872B7C" w:rsidTr="00D17213">
        <w:trPr>
          <w:trHeight w:val="723"/>
        </w:trPr>
        <w:tc>
          <w:tcPr>
            <w:tcW w:w="2835" w:type="dxa"/>
            <w:shd w:val="pct10" w:color="auto" w:fill="FFFFFF"/>
            <w:vAlign w:val="center"/>
          </w:tcPr>
          <w:p w:rsidR="00872B7C" w:rsidRPr="00872B7C" w:rsidRDefault="00872B7C" w:rsidP="00872B7C">
            <w:pPr>
              <w:tabs>
                <w:tab w:val="left" w:pos="1701"/>
              </w:tabs>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Başkanın imzası</w:t>
            </w:r>
          </w:p>
        </w:tc>
        <w:tc>
          <w:tcPr>
            <w:tcW w:w="2977" w:type="dxa"/>
          </w:tcPr>
          <w:p w:rsidR="00872B7C" w:rsidRPr="00872B7C" w:rsidRDefault="00872B7C" w:rsidP="00872B7C">
            <w:pPr>
              <w:tabs>
                <w:tab w:val="left" w:pos="1701"/>
              </w:tabs>
              <w:spacing w:after="0" w:line="240" w:lineRule="auto"/>
              <w:rPr>
                <w:rFonts w:ascii="Times New Roman" w:eastAsia="Times New Roman" w:hAnsi="Times New Roman" w:cs="Times New Roman"/>
                <w:sz w:val="24"/>
                <w:szCs w:val="24"/>
                <w:lang w:eastAsia="tr-TR"/>
              </w:rPr>
            </w:pPr>
          </w:p>
        </w:tc>
      </w:tr>
      <w:tr w:rsidR="00872B7C" w:rsidRPr="00872B7C" w:rsidTr="00D17213">
        <w:trPr>
          <w:trHeight w:val="302"/>
        </w:trPr>
        <w:tc>
          <w:tcPr>
            <w:tcW w:w="2835" w:type="dxa"/>
            <w:shd w:val="pct10" w:color="auto" w:fill="FFFFFF"/>
            <w:vAlign w:val="center"/>
          </w:tcPr>
          <w:p w:rsidR="00872B7C" w:rsidRPr="00872B7C" w:rsidRDefault="00872B7C" w:rsidP="00872B7C">
            <w:pPr>
              <w:tabs>
                <w:tab w:val="left" w:pos="1701"/>
              </w:tabs>
              <w:spacing w:before="120"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Tarih</w:t>
            </w:r>
          </w:p>
        </w:tc>
        <w:tc>
          <w:tcPr>
            <w:tcW w:w="2977" w:type="dxa"/>
          </w:tcPr>
          <w:p w:rsidR="00872B7C" w:rsidRPr="00872B7C" w:rsidRDefault="00872B7C" w:rsidP="00872B7C">
            <w:pPr>
              <w:tabs>
                <w:tab w:val="left" w:pos="1701"/>
              </w:tabs>
              <w:spacing w:after="0" w:line="240" w:lineRule="auto"/>
              <w:rPr>
                <w:rFonts w:ascii="Times New Roman" w:eastAsia="Times New Roman" w:hAnsi="Times New Roman" w:cs="Times New Roman"/>
                <w:sz w:val="24"/>
                <w:szCs w:val="24"/>
                <w:lang w:eastAsia="tr-TR"/>
              </w:rPr>
            </w:pPr>
          </w:p>
        </w:tc>
      </w:tr>
    </w:tbl>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jc w:val="both"/>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i/>
          <w:sz w:val="20"/>
          <w:szCs w:val="20"/>
          <w:lang w:eastAsia="tr-TR"/>
        </w:rPr>
        <w:t>(Not: Sözleşme Makamı şartnamesi kapsamında, tekliflerin idari uygunluğunu denetlemek için ilave soru sütunları ekleyebilir.)</w:t>
      </w: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Cs/>
          <w:sz w:val="24"/>
          <w:szCs w:val="24"/>
        </w:rPr>
      </w:pPr>
      <w:bookmarkStart w:id="40" w:name="_TEKNİK_DEĞERLENDİRME_TABLOLARI"/>
      <w:bookmarkEnd w:id="40"/>
      <w:r w:rsidRPr="00872B7C">
        <w:rPr>
          <w:rFonts w:ascii="Times New Roman" w:eastAsia="Times New Roman" w:hAnsi="Times New Roman" w:cs="Times New Roman"/>
          <w:b/>
          <w:bCs/>
          <w:kern w:val="28"/>
          <w:sz w:val="24"/>
          <w:szCs w:val="24"/>
        </w:rPr>
        <w:br w:type="page"/>
      </w:r>
      <w:bookmarkStart w:id="41" w:name="_Toc232234039"/>
      <w:bookmarkStart w:id="42" w:name="_Toc233021562"/>
      <w:r w:rsidRPr="00872B7C">
        <w:rPr>
          <w:rFonts w:ascii="Times New Roman" w:eastAsia="Times New Roman" w:hAnsi="Times New Roman" w:cs="Times New Roman"/>
          <w:b/>
          <w:bCs/>
          <w:sz w:val="24"/>
          <w:szCs w:val="24"/>
        </w:rPr>
        <w:lastRenderedPageBreak/>
        <w:t>Teknik Değerlendirme Tabloları</w:t>
      </w:r>
      <w:bookmarkEnd w:id="41"/>
      <w:bookmarkEnd w:id="42"/>
    </w:p>
    <w:p w:rsidR="00872B7C" w:rsidRPr="00872B7C" w:rsidRDefault="00872B7C" w:rsidP="00872B7C">
      <w:pPr>
        <w:spacing w:after="0" w:line="240" w:lineRule="auto"/>
        <w:rPr>
          <w:rFonts w:ascii="Times New Roman" w:eastAsia="Times New Roman" w:hAnsi="Times New Roman" w:cs="Times New Roman"/>
          <w:b/>
          <w:kern w:val="28"/>
          <w:sz w:val="24"/>
          <w:szCs w:val="24"/>
        </w:rPr>
      </w:pPr>
    </w:p>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1. Hizmet Alımı İhaleleri İçin</w:t>
      </w:r>
    </w:p>
    <w:p w:rsidR="00872B7C" w:rsidRPr="00872B7C" w:rsidRDefault="00872B7C" w:rsidP="00872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Önerilen teknik kriterler ve ağırlıkları aşağıda verilmiştir. Bu kriter ve ağırlıklar alınacak olan hizmetin koşullarına göre değiştirilebilir</w:t>
      </w:r>
      <w:r w:rsidRPr="00872B7C">
        <w:rPr>
          <w:rFonts w:ascii="Times New Roman" w:eastAsia="Times New Roman" w:hAnsi="Times New Roman" w:cs="Times New Roman"/>
          <w:sz w:val="24"/>
          <w:szCs w:val="24"/>
          <w:lang w:eastAsia="tr-TR"/>
        </w:rPr>
        <w:t xml:space="preserve">. </w:t>
      </w:r>
    </w:p>
    <w:p w:rsidR="00872B7C" w:rsidRPr="00872B7C" w:rsidRDefault="00872B7C" w:rsidP="00872B7C">
      <w:pPr>
        <w:spacing w:after="0" w:line="240" w:lineRule="auto"/>
        <w:rPr>
          <w:rFonts w:ascii="Times New Roman" w:eastAsia="Times New Roman" w:hAnsi="Times New Roman" w:cs="Times New Roman"/>
          <w:sz w:val="12"/>
          <w:szCs w:val="12"/>
          <w:lang w:eastAsia="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872B7C" w:rsidRPr="00872B7C" w:rsidTr="00D17213">
        <w:trPr>
          <w:cantSplit/>
          <w:trHeight w:val="340"/>
        </w:trPr>
        <w:tc>
          <w:tcPr>
            <w:tcW w:w="3240" w:type="dxa"/>
            <w:vAlign w:val="center"/>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p>
        </w:tc>
        <w:tc>
          <w:tcPr>
            <w:tcW w:w="961"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En çok </w:t>
            </w:r>
          </w:p>
        </w:tc>
        <w:tc>
          <w:tcPr>
            <w:tcW w:w="1247"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1</w:t>
            </w:r>
          </w:p>
        </w:tc>
        <w:tc>
          <w:tcPr>
            <w:tcW w:w="1247"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2</w:t>
            </w:r>
          </w:p>
        </w:tc>
        <w:tc>
          <w:tcPr>
            <w:tcW w:w="1247"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3</w:t>
            </w:r>
          </w:p>
        </w:tc>
        <w:tc>
          <w:tcPr>
            <w:tcW w:w="1246" w:type="dxa"/>
            <w:vAlign w:val="center"/>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Organizasyon ve metodoloji</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Temel/Gerekçelendirme</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bookmarkStart w:id="43" w:name="_GoBack"/>
            <w:r w:rsidRPr="00872B7C">
              <w:rPr>
                <w:rFonts w:ascii="Times New Roman" w:eastAsia="Times New Roman" w:hAnsi="Times New Roman" w:cs="Times New Roman"/>
                <w:sz w:val="20"/>
                <w:szCs w:val="20"/>
                <w:lang w:eastAsia="tr-TR"/>
              </w:rPr>
              <w:t>15</w:t>
            </w:r>
            <w:bookmarkEnd w:id="43"/>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r>
      <w:tr w:rsidR="00872B7C" w:rsidRPr="00872B7C" w:rsidTr="00D17213">
        <w:trPr>
          <w:cantSplit/>
          <w:trHeight w:val="225"/>
        </w:trPr>
        <w:tc>
          <w:tcPr>
            <w:tcW w:w="324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Çözüm Yaklaşımı</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15</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Faaliyet Planı</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10</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Organizasyon ve metodoloji için </w:t>
            </w:r>
          </w:p>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toplam puan</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40</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Kilit uzman(lar)</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Bilgi ve beceri</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15</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Genel profesyonel deneyim</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15</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İhale konusuna özel profesyonel deneyim</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30</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tc>
      </w:tr>
      <w:tr w:rsidR="00872B7C" w:rsidRPr="00872B7C" w:rsidTr="00D17213">
        <w:trPr>
          <w:cantSplit/>
        </w:trPr>
        <w:tc>
          <w:tcPr>
            <w:tcW w:w="3240" w:type="dxa"/>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Kilit uzman(lar) toplam puanı</w:t>
            </w:r>
          </w:p>
        </w:tc>
        <w:tc>
          <w:tcPr>
            <w:tcW w:w="961"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60</w:t>
            </w: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6" w:type="dxa"/>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r>
      <w:tr w:rsidR="00872B7C" w:rsidRPr="00872B7C" w:rsidTr="00D17213">
        <w:trPr>
          <w:cantSplit/>
          <w:trHeight w:val="340"/>
        </w:trPr>
        <w:tc>
          <w:tcPr>
            <w:tcW w:w="3240" w:type="dxa"/>
            <w:vAlign w:val="center"/>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Genel Toplam Puan</w:t>
            </w:r>
          </w:p>
        </w:tc>
        <w:tc>
          <w:tcPr>
            <w:tcW w:w="961"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100</w:t>
            </w:r>
          </w:p>
        </w:tc>
        <w:tc>
          <w:tcPr>
            <w:tcW w:w="1247"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7"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c>
          <w:tcPr>
            <w:tcW w:w="1246" w:type="dxa"/>
            <w:vAlign w:val="center"/>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sz w:val="12"/>
          <w:szCs w:val="12"/>
          <w:lang w:eastAsia="tr-TR"/>
        </w:rPr>
      </w:pPr>
    </w:p>
    <w:p w:rsidR="00872B7C" w:rsidRPr="00872B7C" w:rsidRDefault="00872B7C" w:rsidP="00872B7C">
      <w:pPr>
        <w:spacing w:after="0" w:line="240" w:lineRule="auto"/>
        <w:ind w:left="709" w:hanging="709"/>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Değerlendirici:</w:t>
      </w:r>
    </w:p>
    <w:p w:rsidR="00872B7C" w:rsidRPr="00872B7C" w:rsidRDefault="00872B7C" w:rsidP="00872B7C">
      <w:pPr>
        <w:spacing w:after="0" w:line="240" w:lineRule="auto"/>
        <w:ind w:left="709" w:hanging="709"/>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Ad-Soyad</w:t>
      </w:r>
    </w:p>
    <w:p w:rsidR="00872B7C" w:rsidRPr="00872B7C" w:rsidRDefault="00872B7C" w:rsidP="00872B7C">
      <w:pPr>
        <w:spacing w:after="0" w:line="240" w:lineRule="auto"/>
        <w:ind w:left="709" w:hanging="709"/>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İmza</w:t>
      </w:r>
    </w:p>
    <w:p w:rsidR="00872B7C" w:rsidRPr="00872B7C" w:rsidRDefault="00872B7C" w:rsidP="00872B7C">
      <w:pPr>
        <w:spacing w:after="0" w:line="240" w:lineRule="auto"/>
        <w:ind w:left="709" w:hanging="709"/>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i/>
          <w:sz w:val="20"/>
          <w:szCs w:val="20"/>
          <w:lang w:eastAsia="tr-TR"/>
        </w:rPr>
        <w:t>(Değerlendirme Komitesinin başkan ve üyeleri yukarıdaki tabloyu ayrı ayrı dolduracaktır.)</w:t>
      </w:r>
    </w:p>
    <w:p w:rsidR="00872B7C" w:rsidRPr="00872B7C" w:rsidRDefault="00872B7C" w:rsidP="00872B7C">
      <w:pPr>
        <w:spacing w:after="0" w:line="240" w:lineRule="auto"/>
        <w:ind w:left="709" w:hanging="709"/>
        <w:rPr>
          <w:rFonts w:ascii="Times New Roman" w:eastAsia="Times New Roman" w:hAnsi="Times New Roman" w:cs="Times New Roman"/>
          <w:b/>
          <w:position w:val="-2"/>
          <w:sz w:val="24"/>
          <w:szCs w:val="20"/>
          <w:lang w:eastAsia="tr-TR"/>
        </w:rPr>
      </w:pPr>
    </w:p>
    <w:p w:rsidR="00872B7C" w:rsidRPr="00872B7C" w:rsidRDefault="00872B7C" w:rsidP="00FD54F0">
      <w:pPr>
        <w:numPr>
          <w:ilvl w:val="0"/>
          <w:numId w:val="50"/>
        </w:num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Mal Alımı ve Yapım İşi İhaleleri İçin</w:t>
      </w:r>
    </w:p>
    <w:p w:rsidR="00872B7C" w:rsidRPr="00872B7C" w:rsidRDefault="00872B7C" w:rsidP="00872B7C">
      <w:pPr>
        <w:spacing w:before="120" w:after="120" w:line="240" w:lineRule="auto"/>
        <w:jc w:val="center"/>
        <w:rPr>
          <w:rFonts w:ascii="Times New Roman" w:eastAsia="Times New Roman" w:hAnsi="Times New Roman" w:cs="Times New Roman"/>
          <w:b/>
          <w:sz w:val="20"/>
          <w:szCs w:val="20"/>
          <w:lang w:eastAsia="tr-TR"/>
        </w:rPr>
      </w:pPr>
      <w:bookmarkStart w:id="44" w:name="_Toc232234040"/>
      <w:r w:rsidRPr="00872B7C">
        <w:rPr>
          <w:rFonts w:ascii="Times New Roman" w:eastAsia="Times New Roman" w:hAnsi="Times New Roman" w:cs="Times New Roman"/>
          <w:b/>
          <w:sz w:val="20"/>
          <w:szCs w:val="20"/>
          <w:lang w:eastAsia="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872B7C" w:rsidRPr="00872B7C" w:rsidTr="00D17213">
        <w:tc>
          <w:tcPr>
            <w:tcW w:w="14142" w:type="dxa"/>
            <w:shd w:val="pct10" w:color="auto" w:fill="auto"/>
          </w:tcPr>
          <w:p w:rsidR="00872B7C" w:rsidRPr="00872B7C" w:rsidRDefault="00872B7C" w:rsidP="00872B7C">
            <w:pPr>
              <w:spacing w:before="120" w:after="120" w:line="240" w:lineRule="auto"/>
              <w:rPr>
                <w:rFonts w:ascii="Times New Roman" w:eastAsia="Times New Roman" w:hAnsi="Times New Roman" w:cs="Times New Roman"/>
                <w:sz w:val="16"/>
                <w:szCs w:val="16"/>
                <w:lang w:eastAsia="tr-TR"/>
              </w:rPr>
            </w:pPr>
            <w:r w:rsidRPr="00872B7C">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Sözleşme başlığı</w:t>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Yayın Referansı</w:t>
      </w:r>
      <w:r w:rsidRPr="00872B7C">
        <w:rPr>
          <w:rFonts w:ascii="Times New Roman" w:eastAsia="Times New Roman" w:hAnsi="Times New Roman" w:cs="Times New Roman"/>
          <w:b/>
          <w:sz w:val="20"/>
          <w:szCs w:val="20"/>
          <w:lang w:eastAsia="tr-TR"/>
        </w:rPr>
        <w:tab/>
        <w:t>:</w:t>
      </w:r>
      <w:r w:rsidRPr="00872B7C">
        <w:rPr>
          <w:rFonts w:ascii="Times New Roman" w:eastAsia="Times New Roman" w:hAnsi="Times New Roman" w:cs="Times New Roman"/>
          <w:sz w:val="20"/>
          <w:szCs w:val="20"/>
          <w:lang w:eastAsia="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872B7C" w:rsidRPr="00872B7C" w:rsidTr="00D17213">
        <w:trPr>
          <w:cantSplit/>
          <w:trHeight w:val="2347"/>
          <w:tblHeader/>
        </w:trPr>
        <w:tc>
          <w:tcPr>
            <w:tcW w:w="699" w:type="dxa"/>
            <w:shd w:val="pct10" w:color="auto" w:fill="auto"/>
            <w:textDirection w:val="btLr"/>
            <w:vAlign w:val="center"/>
          </w:tcPr>
          <w:p w:rsidR="00872B7C" w:rsidRPr="00872B7C" w:rsidRDefault="00872B7C" w:rsidP="00872B7C">
            <w:pPr>
              <w:spacing w:before="120" w:after="12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Teklif zarfı No</w:t>
            </w:r>
          </w:p>
        </w:tc>
        <w:tc>
          <w:tcPr>
            <w:tcW w:w="1110" w:type="dxa"/>
            <w:shd w:val="pct10" w:color="auto" w:fill="auto"/>
            <w:vAlign w:val="center"/>
          </w:tcPr>
          <w:p w:rsidR="00872B7C" w:rsidRPr="00872B7C" w:rsidRDefault="00872B7C" w:rsidP="00872B7C">
            <w:pPr>
              <w:spacing w:before="120" w:after="120" w:line="240" w:lineRule="auto"/>
              <w:rPr>
                <w:rFonts w:ascii="Times New Roman" w:eastAsia="Times New Roman" w:hAnsi="Times New Roman" w:cs="Times New Roman"/>
                <w:color w:val="000000"/>
                <w:sz w:val="18"/>
                <w:szCs w:val="18"/>
                <w:lang w:eastAsia="tr-TR"/>
              </w:rPr>
            </w:pPr>
            <w:r w:rsidRPr="00872B7C">
              <w:rPr>
                <w:rFonts w:ascii="Times New Roman" w:eastAsia="Times New Roman" w:hAnsi="Times New Roman" w:cs="Times New Roman"/>
                <w:color w:val="000000"/>
                <w:sz w:val="18"/>
                <w:szCs w:val="18"/>
                <w:lang w:eastAsia="tr-TR"/>
              </w:rPr>
              <w:t xml:space="preserve">İsteklinin </w:t>
            </w:r>
          </w:p>
          <w:p w:rsidR="00872B7C" w:rsidRPr="00872B7C" w:rsidRDefault="00872B7C" w:rsidP="00872B7C">
            <w:pPr>
              <w:spacing w:before="120" w:after="120" w:line="240" w:lineRule="auto"/>
              <w:rPr>
                <w:rFonts w:ascii="Times New Roman" w:eastAsia="Times New Roman" w:hAnsi="Times New Roman" w:cs="Times New Roman"/>
                <w:sz w:val="18"/>
                <w:szCs w:val="18"/>
                <w:lang w:eastAsia="tr-TR"/>
              </w:rPr>
            </w:pPr>
            <w:r w:rsidRPr="00872B7C">
              <w:rPr>
                <w:rFonts w:ascii="Times New Roman" w:eastAsia="Times New Roman" w:hAnsi="Times New Roman" w:cs="Times New Roman"/>
                <w:color w:val="000000"/>
                <w:sz w:val="18"/>
                <w:szCs w:val="18"/>
                <w:lang w:eastAsia="tr-TR"/>
              </w:rPr>
              <w:t>adı</w:t>
            </w:r>
          </w:p>
        </w:tc>
        <w:tc>
          <w:tcPr>
            <w:tcW w:w="822"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Teklif Teknik Şartnameye Uygun mu?</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p>
        </w:tc>
        <w:tc>
          <w:tcPr>
            <w:tcW w:w="960"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İsteklinin ekonomik ve mali kapasitesi yeterli mi?</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w:t>
            </w:r>
          </w:p>
        </w:tc>
        <w:tc>
          <w:tcPr>
            <w:tcW w:w="1269"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İsteklinin İş Tecrübesi</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yeterli mi?</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w:t>
            </w:r>
          </w:p>
        </w:tc>
        <w:tc>
          <w:tcPr>
            <w:tcW w:w="960"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Faaliyet Planı / Teslim Süresi Uygun mu?</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w:t>
            </w:r>
          </w:p>
        </w:tc>
        <w:tc>
          <w:tcPr>
            <w:tcW w:w="1092"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Tali hizmetler istenilen</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 xml:space="preserve"> şekilde mi?</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 Geçerli değil)</w:t>
            </w:r>
          </w:p>
        </w:tc>
        <w:tc>
          <w:tcPr>
            <w:tcW w:w="1134"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Teklif dosyasındaki diğer teknik gereklilikler?</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(E/H/ Geçerli değil)</w:t>
            </w:r>
          </w:p>
        </w:tc>
        <w:tc>
          <w:tcPr>
            <w:tcW w:w="851"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Karar</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(Kabul / Ret)</w:t>
            </w:r>
          </w:p>
        </w:tc>
        <w:tc>
          <w:tcPr>
            <w:tcW w:w="850" w:type="dxa"/>
            <w:shd w:val="pct10" w:color="auto" w:fill="auto"/>
            <w:textDirection w:val="btLr"/>
            <w:vAlign w:val="center"/>
          </w:tcPr>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Açıklamalar</w:t>
            </w:r>
          </w:p>
          <w:p w:rsidR="00872B7C" w:rsidRPr="00872B7C" w:rsidRDefault="00872B7C" w:rsidP="00872B7C">
            <w:pPr>
              <w:spacing w:after="0" w:line="240" w:lineRule="auto"/>
              <w:ind w:left="113" w:right="113"/>
              <w:jc w:val="center"/>
              <w:rPr>
                <w:rFonts w:ascii="Times New Roman" w:eastAsia="Times New Roman" w:hAnsi="Times New Roman" w:cs="Times New Roman"/>
                <w:sz w:val="18"/>
                <w:szCs w:val="18"/>
                <w:lang w:eastAsia="tr-TR"/>
              </w:rPr>
            </w:pPr>
            <w:r w:rsidRPr="00872B7C">
              <w:rPr>
                <w:rFonts w:ascii="Times New Roman" w:eastAsia="Times New Roman" w:hAnsi="Times New Roman" w:cs="Times New Roman"/>
                <w:sz w:val="18"/>
                <w:szCs w:val="18"/>
                <w:lang w:eastAsia="tr-TR"/>
              </w:rPr>
              <w:t>(varsa)</w:t>
            </w:r>
          </w:p>
        </w:tc>
      </w:tr>
      <w:tr w:rsidR="00872B7C" w:rsidRPr="00872B7C" w:rsidTr="00D17213">
        <w:trPr>
          <w:cantSplit/>
        </w:trPr>
        <w:tc>
          <w:tcPr>
            <w:tcW w:w="699" w:type="dxa"/>
          </w:tcPr>
          <w:p w:rsidR="00872B7C" w:rsidRPr="00872B7C" w:rsidRDefault="00872B7C" w:rsidP="00872B7C">
            <w:pPr>
              <w:spacing w:before="12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1</w:t>
            </w:r>
          </w:p>
        </w:tc>
        <w:tc>
          <w:tcPr>
            <w:tcW w:w="111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22"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96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269"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96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092"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134"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51"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5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cantSplit/>
        </w:trPr>
        <w:tc>
          <w:tcPr>
            <w:tcW w:w="699" w:type="dxa"/>
          </w:tcPr>
          <w:p w:rsidR="00872B7C" w:rsidRPr="00872B7C" w:rsidRDefault="00872B7C" w:rsidP="00872B7C">
            <w:pPr>
              <w:spacing w:before="12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2</w:t>
            </w:r>
          </w:p>
        </w:tc>
        <w:tc>
          <w:tcPr>
            <w:tcW w:w="111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22"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96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269"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96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092"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134"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51"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5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r w:rsidR="00872B7C" w:rsidRPr="00872B7C" w:rsidTr="00D17213">
        <w:trPr>
          <w:cantSplit/>
        </w:trPr>
        <w:tc>
          <w:tcPr>
            <w:tcW w:w="699" w:type="dxa"/>
          </w:tcPr>
          <w:p w:rsidR="00872B7C" w:rsidRPr="00872B7C" w:rsidRDefault="00872B7C" w:rsidP="00872B7C">
            <w:pPr>
              <w:spacing w:before="12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3</w:t>
            </w:r>
          </w:p>
        </w:tc>
        <w:tc>
          <w:tcPr>
            <w:tcW w:w="111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22"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96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269"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96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092"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1134"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51"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c>
          <w:tcPr>
            <w:tcW w:w="850" w:type="dxa"/>
          </w:tcPr>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Başkan</w:t>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t>Üye</w:t>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t>Üye</w:t>
      </w:r>
      <w:r w:rsidRPr="00872B7C">
        <w:rPr>
          <w:rFonts w:ascii="Times New Roman" w:eastAsia="Times New Roman" w:hAnsi="Times New Roman" w:cs="Times New Roman"/>
          <w:sz w:val="20"/>
          <w:szCs w:val="20"/>
          <w:lang w:eastAsia="tr-TR"/>
        </w:rPr>
        <w:tab/>
      </w:r>
    </w:p>
    <w:p w:rsidR="00872B7C" w:rsidRPr="00872B7C" w:rsidRDefault="00872B7C" w:rsidP="00872B7C">
      <w:pPr>
        <w:spacing w:before="12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İmza</w:t>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t>İmza</w:t>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r>
      <w:r w:rsidRPr="00872B7C">
        <w:rPr>
          <w:rFonts w:ascii="Times New Roman" w:eastAsia="Times New Roman" w:hAnsi="Times New Roman" w:cs="Times New Roman"/>
          <w:sz w:val="20"/>
          <w:szCs w:val="20"/>
          <w:lang w:eastAsia="tr-TR"/>
        </w:rPr>
        <w:tab/>
        <w:t>İmza</w:t>
      </w:r>
      <w:r w:rsidRPr="00872B7C">
        <w:rPr>
          <w:rFonts w:ascii="Times New Roman" w:eastAsia="Times New Roman" w:hAnsi="Times New Roman" w:cs="Times New Roman"/>
          <w:sz w:val="20"/>
          <w:szCs w:val="20"/>
          <w:lang w:eastAsia="tr-TR"/>
        </w:rPr>
        <w:tab/>
      </w:r>
    </w:p>
    <w:p w:rsidR="00872B7C" w:rsidRPr="00872B7C" w:rsidRDefault="00872B7C" w:rsidP="00872B7C">
      <w:pPr>
        <w:spacing w:before="120" w:after="120" w:line="240" w:lineRule="auto"/>
        <w:rPr>
          <w:rFonts w:ascii="Times New Roman" w:eastAsia="Times New Roman" w:hAnsi="Times New Roman" w:cs="Times New Roman"/>
          <w:b/>
          <w:color w:val="000000"/>
          <w:sz w:val="36"/>
          <w:szCs w:val="36"/>
          <w:lang w:eastAsia="tr-TR"/>
        </w:rPr>
      </w:pPr>
      <w:r w:rsidRPr="00872B7C">
        <w:rPr>
          <w:rFonts w:ascii="Times New Roman" w:eastAsia="Times New Roman" w:hAnsi="Times New Roman" w:cs="Times New Roman"/>
          <w:sz w:val="20"/>
          <w:szCs w:val="20"/>
          <w:lang w:eastAsia="tr-TR"/>
        </w:rPr>
        <w:br w:type="page"/>
      </w: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
          <w:bCs/>
          <w:sz w:val="24"/>
          <w:szCs w:val="24"/>
        </w:rPr>
      </w:pPr>
      <w:bookmarkStart w:id="45" w:name="_Bölüm_D:_Teklif_Sunum_Formu"/>
      <w:bookmarkStart w:id="46" w:name="_Toc233021563"/>
      <w:bookmarkEnd w:id="45"/>
      <w:r w:rsidRPr="00872B7C">
        <w:rPr>
          <w:rFonts w:ascii="Times New Roman" w:eastAsia="Times New Roman" w:hAnsi="Times New Roman" w:cs="Times New Roman"/>
          <w:b/>
          <w:bCs/>
          <w:sz w:val="24"/>
          <w:szCs w:val="24"/>
        </w:rPr>
        <w:t>Bölüm D: Teklif Sunum Formu</w:t>
      </w:r>
      <w:bookmarkEnd w:id="46"/>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47" w:name="_Toc186884884"/>
    </w:p>
    <w:p w:rsidR="00872B7C" w:rsidRPr="00872B7C" w:rsidRDefault="00872B7C" w:rsidP="00872B7C">
      <w:pPr>
        <w:spacing w:after="0" w:line="240" w:lineRule="auto"/>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bCs/>
          <w:sz w:val="24"/>
          <w:szCs w:val="24"/>
          <w:lang w:eastAsia="tr-TR"/>
        </w:rPr>
        <w:br w:type="page"/>
      </w:r>
      <w:bookmarkStart w:id="48" w:name="_Toc232234041"/>
      <w:r w:rsidRPr="00872B7C">
        <w:rPr>
          <w:rFonts w:ascii="Times New Roman" w:eastAsia="Times New Roman" w:hAnsi="Times New Roman" w:cs="Times New Roman"/>
          <w:b/>
          <w:sz w:val="24"/>
          <w:szCs w:val="24"/>
          <w:lang w:eastAsia="tr-TR"/>
        </w:rPr>
        <w:lastRenderedPageBreak/>
        <w:t>Bölüm D.</w:t>
      </w:r>
      <w:r w:rsidRPr="00872B7C">
        <w:rPr>
          <w:rFonts w:ascii="Times New Roman" w:eastAsia="Times New Roman" w:hAnsi="Times New Roman" w:cs="Times New Roman"/>
          <w:b/>
          <w:sz w:val="24"/>
          <w:szCs w:val="24"/>
          <w:lang w:eastAsia="tr-TR"/>
        </w:rPr>
        <w:tab/>
        <w:t>Teklif Sunum Formu</w:t>
      </w:r>
      <w:bookmarkEnd w:id="47"/>
      <w:bookmarkEnd w:id="48"/>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spacing w:after="0" w:line="240" w:lineRule="auto"/>
        <w:rPr>
          <w:rFonts w:ascii="Times New Roman" w:eastAsia="Times New Roman" w:hAnsi="Times New Roman" w:cs="Times New Roman"/>
          <w:sz w:val="20"/>
          <w:szCs w:val="24"/>
          <w:lang w:eastAsia="tr-TR"/>
        </w:rPr>
      </w:pPr>
      <w:r w:rsidRPr="00872B7C">
        <w:rPr>
          <w:rFonts w:ascii="Times New Roman" w:eastAsia="Times New Roman" w:hAnsi="Times New Roman" w:cs="Times New Roman"/>
          <w:noProof/>
          <w:sz w:val="20"/>
          <w:szCs w:val="24"/>
          <w:lang w:eastAsia="tr-TR"/>
        </w:rPr>
        <mc:AlternateContent>
          <mc:Choice Requires="wps">
            <w:drawing>
              <wp:inline distT="0" distB="0" distL="0" distR="0">
                <wp:extent cx="6222365" cy="435610"/>
                <wp:effectExtent l="10795" t="6350" r="5715" b="5715"/>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11B7A" w:rsidRPr="00F038A0" w:rsidRDefault="00611B7A" w:rsidP="00872B7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6"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BN0RoTMCAABbBAAADgAAAAAAAAAAAAAAAAAuAgAA&#10;ZHJzL2Uyb0RvYy54bWxQSwECLQAUAAYACAAAACEAFtig8NoAAAAEAQAADwAAAAAAAAAAAAAAAACN&#10;BAAAZHJzL2Rvd25yZXYueG1sUEsFBgAAAAAEAAQA8wAAAJQFAAAAAA==&#10;" fillcolor="silver">
                <v:textbox>
                  <w:txbxContent>
                    <w:p w:rsidR="00611B7A" w:rsidRPr="00F038A0" w:rsidRDefault="00611B7A" w:rsidP="00872B7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72B7C" w:rsidRPr="00872B7C" w:rsidRDefault="00872B7C" w:rsidP="00872B7C">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872B7C" w:rsidRPr="00EB4B05" w:rsidRDefault="00EB4B05" w:rsidP="00EB4B05">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 İsteklinin Anteti&gt;</w:t>
      </w:r>
    </w:p>
    <w:p w:rsidR="00872B7C" w:rsidRPr="00872B7C" w:rsidRDefault="00872B7C" w:rsidP="00872B7C">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872B7C">
        <w:rPr>
          <w:rFonts w:ascii="Times New Roman" w:eastAsia="Times New Roman" w:hAnsi="Times New Roman" w:cs="Times New Roman"/>
          <w:b/>
          <w:color w:val="000000"/>
          <w:sz w:val="20"/>
          <w:szCs w:val="20"/>
          <w:lang w:eastAsia="en-GB"/>
        </w:rPr>
        <w:t xml:space="preserve">Referans: </w:t>
      </w:r>
      <w:r w:rsidRPr="00872B7C">
        <w:rPr>
          <w:rFonts w:ascii="Times New Roman" w:eastAsia="Times New Roman" w:hAnsi="Times New Roman" w:cs="Times New Roman"/>
          <w:color w:val="000000"/>
          <w:sz w:val="20"/>
          <w:szCs w:val="20"/>
          <w:lang w:eastAsia="en-GB"/>
        </w:rPr>
        <w:t>&lt; her bir ihale davet mektubu için&gt;</w:t>
      </w:r>
    </w:p>
    <w:p w:rsidR="00872B7C" w:rsidRPr="00872B7C" w:rsidRDefault="00872B7C" w:rsidP="00872B7C">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872B7C">
        <w:rPr>
          <w:rFonts w:ascii="Times New Roman" w:eastAsia="Times New Roman" w:hAnsi="Times New Roman" w:cs="Times New Roman"/>
          <w:b/>
          <w:color w:val="000000"/>
          <w:sz w:val="20"/>
          <w:szCs w:val="20"/>
          <w:lang w:eastAsia="en-GB"/>
        </w:rPr>
        <w:t>Sözleşme adı:</w:t>
      </w:r>
      <w:r w:rsidRPr="00872B7C">
        <w:rPr>
          <w:rFonts w:ascii="Times New Roman" w:eastAsia="Times New Roman" w:hAnsi="Times New Roman" w:cs="Times New Roman"/>
          <w:color w:val="000000"/>
          <w:sz w:val="20"/>
          <w:szCs w:val="20"/>
          <w:lang w:eastAsia="en-GB"/>
        </w:rPr>
        <w:t xml:space="preserve"> &lt; Sözleşme başlığı &gt;  </w:t>
      </w:r>
      <w:r w:rsidRPr="00872B7C">
        <w:rPr>
          <w:rFonts w:ascii="Times New Roman" w:eastAsia="Times New Roman" w:hAnsi="Times New Roman" w:cs="Times New Roman"/>
          <w:b/>
          <w:color w:val="000000"/>
          <w:sz w:val="20"/>
          <w:szCs w:val="20"/>
          <w:lang w:eastAsia="en-GB"/>
        </w:rPr>
        <w:t xml:space="preserve">Lot başlığı: </w:t>
      </w:r>
      <w:r w:rsidRPr="00872B7C">
        <w:rPr>
          <w:rFonts w:ascii="Times New Roman" w:eastAsia="Times New Roman" w:hAnsi="Times New Roman" w:cs="Times New Roman"/>
          <w:color w:val="000000"/>
          <w:sz w:val="20"/>
          <w:szCs w:val="20"/>
          <w:lang w:eastAsia="en-GB"/>
        </w:rPr>
        <w:t>&lt; Lot başlığı, ihale lotlara bölünmüş ise&gt;</w:t>
      </w:r>
    </w:p>
    <w:p w:rsidR="00872B7C" w:rsidRPr="00872B7C" w:rsidRDefault="00872B7C" w:rsidP="00872B7C">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872B7C">
        <w:rPr>
          <w:rFonts w:ascii="Times New Roman" w:eastAsia="Times New Roman" w:hAnsi="Times New Roman" w:cs="Times New Roman"/>
          <w:bCs/>
          <w:snapToGrid w:val="0"/>
          <w:color w:val="000000"/>
          <w:sz w:val="20"/>
          <w:szCs w:val="20"/>
        </w:rPr>
        <w:t xml:space="preserve">Teklif teslim formunun </w:t>
      </w:r>
      <w:r w:rsidRPr="00872B7C">
        <w:rPr>
          <w:rFonts w:ascii="Times New Roman" w:eastAsia="Times New Roman" w:hAnsi="Times New Roman" w:cs="Times New Roman"/>
          <w:b/>
          <w:snapToGrid w:val="0"/>
          <w:color w:val="000000"/>
          <w:sz w:val="20"/>
          <w:szCs w:val="20"/>
        </w:rPr>
        <w:t>bir adet imzalanmış aslı</w:t>
      </w:r>
      <w:r w:rsidRPr="00872B7C">
        <w:rPr>
          <w:rFonts w:ascii="Times New Roman" w:eastAsia="Times New Roman" w:hAnsi="Times New Roman" w:cs="Times New Roman"/>
          <w:snapToGrid w:val="0"/>
          <w:color w:val="000000"/>
          <w:sz w:val="20"/>
          <w:szCs w:val="20"/>
        </w:rPr>
        <w:t xml:space="preserve"> (mali kimlik formu, tüzel kişilik formu ve sunulması gereken diğer beyannameler de dahil) &lt;rakam&gt; kopyasıyla birlikte teslim edilmek üzere hazırlanmış olmalıdır.</w:t>
      </w:r>
    </w:p>
    <w:p w:rsidR="00872B7C" w:rsidRPr="00872B7C" w:rsidRDefault="00872B7C" w:rsidP="00FD54F0">
      <w:pPr>
        <w:keepNext/>
        <w:numPr>
          <w:ilvl w:val="0"/>
          <w:numId w:val="5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İSTEKLİNİN KİMLİĞİ</w:t>
      </w:r>
    </w:p>
    <w:p w:rsidR="00872B7C" w:rsidRPr="00872B7C" w:rsidRDefault="00872B7C" w:rsidP="00872B7C">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72B7C" w:rsidRPr="00872B7C" w:rsidTr="00D17213">
        <w:trPr>
          <w:cantSplit/>
        </w:trPr>
        <w:tc>
          <w:tcPr>
            <w:tcW w:w="8221"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Tüzel kişiliğin ad(lar)ı ve adres(ler)i</w:t>
            </w:r>
          </w:p>
        </w:tc>
      </w:tr>
      <w:tr w:rsidR="00872B7C" w:rsidRPr="00872B7C" w:rsidTr="00D17213">
        <w:trPr>
          <w:cantSplit/>
        </w:trPr>
        <w:tc>
          <w:tcPr>
            <w:tcW w:w="8221" w:type="dxa"/>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p>
        </w:tc>
      </w:tr>
    </w:tbl>
    <w:p w:rsidR="00872B7C" w:rsidRPr="00872B7C" w:rsidRDefault="00872B7C" w:rsidP="00FD54F0">
      <w:pPr>
        <w:keepNext/>
        <w:numPr>
          <w:ilvl w:val="0"/>
          <w:numId w:val="5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Adı Soyadı</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Firma Adı</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Adres</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Telefon</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Faks</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e-mail</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bl>
    <w:p w:rsidR="00872B7C" w:rsidRPr="00872B7C" w:rsidRDefault="00872B7C" w:rsidP="00FD54F0">
      <w:pPr>
        <w:keepNext/>
        <w:numPr>
          <w:ilvl w:val="0"/>
          <w:numId w:val="5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BEYANNAME(LER)</w:t>
      </w:r>
    </w:p>
    <w:p w:rsidR="00872B7C" w:rsidRPr="00872B7C" w:rsidRDefault="00872B7C" w:rsidP="00872B7C">
      <w:pPr>
        <w:keepLines/>
        <w:widowControl w:val="0"/>
        <w:spacing w:after="12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872B7C" w:rsidRPr="00872B7C" w:rsidRDefault="00872B7C" w:rsidP="00FD54F0">
      <w:pPr>
        <w:keepNext/>
        <w:numPr>
          <w:ilvl w:val="0"/>
          <w:numId w:val="5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TAAHHÜTNAME</w:t>
      </w:r>
    </w:p>
    <w:p w:rsidR="00872B7C" w:rsidRPr="00872B7C" w:rsidRDefault="00872B7C" w:rsidP="00872B7C">
      <w:pPr>
        <w:numPr>
          <w:ilvl w:val="0"/>
          <w:numId w:val="14"/>
        </w:numPr>
        <w:overflowPunct w:val="0"/>
        <w:autoSpaceDE w:val="0"/>
        <w:autoSpaceDN w:val="0"/>
        <w:adjustRightInd w:val="0"/>
        <w:spacing w:before="120" w:after="120" w:line="240" w:lineRule="auto"/>
        <w:ind w:left="0" w:firstLine="0"/>
        <w:jc w:val="both"/>
        <w:textAlignment w:val="baseline"/>
        <w:rPr>
          <w:rFonts w:ascii="Times New Roman" w:eastAsia="Times New Roman" w:hAnsi="Times New Roman" w:cs="Times New Roman"/>
          <w:color w:val="000000"/>
          <w:sz w:val="20"/>
          <w:szCs w:val="20"/>
        </w:rPr>
      </w:pPr>
      <w:r w:rsidRPr="00872B7C">
        <w:rPr>
          <w:rFonts w:ascii="Times New Roman" w:eastAsia="Times New Roman" w:hAnsi="Times New Roman" w:cs="Times New Roman"/>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872B7C" w:rsidRPr="00872B7C" w:rsidRDefault="00872B7C" w:rsidP="00FD54F0">
      <w:pPr>
        <w:keepLines/>
        <w:widowControl w:val="0"/>
        <w:numPr>
          <w:ilvl w:val="0"/>
          <w:numId w:val="53"/>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Mali ve Ekonomik Durum Belgeleri </w:t>
      </w:r>
    </w:p>
    <w:p w:rsidR="00872B7C" w:rsidRPr="00872B7C" w:rsidRDefault="00872B7C" w:rsidP="00FD54F0">
      <w:pPr>
        <w:keepLines/>
        <w:widowControl w:val="0"/>
        <w:numPr>
          <w:ilvl w:val="0"/>
          <w:numId w:val="53"/>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Uzmanlık Alanı ve Deneyim Belgeleri</w:t>
      </w:r>
    </w:p>
    <w:p w:rsidR="00872B7C" w:rsidRPr="00872B7C" w:rsidRDefault="00872B7C" w:rsidP="00FD54F0">
      <w:pPr>
        <w:keepLines/>
        <w:widowControl w:val="0"/>
        <w:numPr>
          <w:ilvl w:val="0"/>
          <w:numId w:val="53"/>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Planlar – Çizimler (sadece yapım işleri için)</w:t>
      </w:r>
    </w:p>
    <w:p w:rsidR="00872B7C" w:rsidRPr="00872B7C" w:rsidRDefault="00872B7C" w:rsidP="00FD54F0">
      <w:pPr>
        <w:keepLines/>
        <w:widowControl w:val="0"/>
        <w:numPr>
          <w:ilvl w:val="0"/>
          <w:numId w:val="53"/>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872B7C" w:rsidRPr="00872B7C" w:rsidRDefault="00872B7C" w:rsidP="00FD54F0">
      <w:pPr>
        <w:keepLines/>
        <w:widowControl w:val="0"/>
        <w:numPr>
          <w:ilvl w:val="0"/>
          <w:numId w:val="53"/>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Doldurulmuş Tüzel Kişilik Formu</w:t>
      </w:r>
      <w:r w:rsidRPr="00872B7C">
        <w:rPr>
          <w:rFonts w:ascii="Times New Roman" w:eastAsia="Times New Roman" w:hAnsi="Times New Roman" w:cs="Times New Roman"/>
          <w:b/>
          <w:color w:val="000000"/>
          <w:sz w:val="20"/>
          <w:szCs w:val="24"/>
          <w:lang w:eastAsia="tr-TR"/>
        </w:rPr>
        <w:t xml:space="preserve"> </w:t>
      </w:r>
    </w:p>
    <w:p w:rsidR="00872B7C" w:rsidRPr="00872B7C" w:rsidRDefault="00872B7C" w:rsidP="00872B7C">
      <w:pPr>
        <w:keepLines/>
        <w:widowControl w:val="0"/>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Bu teklif, </w:t>
      </w:r>
      <w:r w:rsidRPr="00872B7C">
        <w:rPr>
          <w:rFonts w:ascii="Times New Roman" w:eastAsia="Times New Roman" w:hAnsi="Times New Roman" w:cs="Times New Roman"/>
          <w:b/>
          <w:color w:val="000000"/>
          <w:sz w:val="20"/>
          <w:szCs w:val="24"/>
          <w:lang w:eastAsia="tr-TR"/>
        </w:rPr>
        <w:t>İsteklilere Talimatların</w:t>
      </w:r>
      <w:r w:rsidRPr="00872B7C">
        <w:rPr>
          <w:rFonts w:ascii="Times New Roman" w:eastAsia="Times New Roman" w:hAnsi="Times New Roman" w:cs="Times New Roman"/>
          <w:color w:val="000000"/>
          <w:sz w:val="20"/>
          <w:szCs w:val="24"/>
          <w:lang w:eastAsia="tr-TR"/>
        </w:rPr>
        <w:t xml:space="preserve"> 25. maddesinde belirtilmiş olan geçerlilik süresince geçerlidir.  </w:t>
      </w:r>
    </w:p>
    <w:p w:rsidR="00872B7C" w:rsidRPr="00872B7C" w:rsidRDefault="00872B7C" w:rsidP="00872B7C">
      <w:pPr>
        <w:keepLines/>
        <w:widowControl w:val="0"/>
        <w:spacing w:after="0" w:line="240" w:lineRule="auto"/>
        <w:rPr>
          <w:rFonts w:ascii="Times New Roman" w:eastAsia="Times New Roman" w:hAnsi="Times New Roman" w:cs="Times New Roman"/>
          <w:color w:val="000000"/>
          <w:sz w:val="20"/>
          <w:szCs w:val="24"/>
          <w:lang w:eastAsia="tr-TR"/>
        </w:rPr>
      </w:pPr>
    </w:p>
    <w:p w:rsidR="00872B7C" w:rsidRPr="00872B7C" w:rsidRDefault="00872B7C" w:rsidP="00872B7C">
      <w:pPr>
        <w:keepLines/>
        <w:widowControl w:val="0"/>
        <w:spacing w:after="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Adı Soyadı</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lastRenderedPageBreak/>
              <w:t>İmza</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1842"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Tarih</w:t>
            </w:r>
          </w:p>
        </w:tc>
        <w:tc>
          <w:tcPr>
            <w:tcW w:w="4387"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bl>
    <w:p w:rsidR="00872B7C" w:rsidRPr="00872B7C" w:rsidRDefault="00872B7C" w:rsidP="00872B7C">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872B7C" w:rsidRPr="00872B7C" w:rsidRDefault="00872B7C" w:rsidP="00872B7C">
      <w:pPr>
        <w:keepNext/>
        <w:spacing w:before="120" w:after="120" w:line="240" w:lineRule="auto"/>
        <w:jc w:val="center"/>
        <w:outlineLvl w:val="5"/>
        <w:rPr>
          <w:rFonts w:ascii="Times New Roman" w:eastAsia="Times New Roman" w:hAnsi="Times New Roman" w:cs="Times New Roman"/>
          <w:bCs/>
          <w:sz w:val="20"/>
          <w:szCs w:val="20"/>
          <w:u w:val="single"/>
        </w:rPr>
      </w:pPr>
      <w:bookmarkStart w:id="49" w:name="_BEYANNAME_FORMATI"/>
      <w:bookmarkStart w:id="50" w:name="_Toc186884885"/>
      <w:bookmarkStart w:id="51" w:name="_Toc232234042"/>
      <w:bookmarkStart w:id="52" w:name="_Toc233021564"/>
      <w:bookmarkEnd w:id="49"/>
      <w:r w:rsidRPr="00872B7C">
        <w:rPr>
          <w:rFonts w:ascii="Times New Roman" w:eastAsia="Times New Roman" w:hAnsi="Times New Roman" w:cs="Times New Roman"/>
          <w:b/>
          <w:bCs/>
          <w:sz w:val="24"/>
          <w:szCs w:val="24"/>
          <w:u w:val="single"/>
        </w:rPr>
        <w:t>Beyanname Formatı</w:t>
      </w:r>
      <w:bookmarkEnd w:id="50"/>
      <w:bookmarkEnd w:id="51"/>
      <w:bookmarkEnd w:id="52"/>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bookmarkStart w:id="53" w:name="_(Teklif_teslim_formunun_3._Maddesin"/>
      <w:bookmarkEnd w:id="53"/>
      <w:r w:rsidRPr="00872B7C">
        <w:rPr>
          <w:rFonts w:ascii="Times New Roman" w:eastAsia="Times New Roman" w:hAnsi="Times New Roman" w:cs="Times New Roman"/>
          <w:b/>
          <w:sz w:val="20"/>
          <w:szCs w:val="20"/>
          <w:lang w:eastAsia="tr-TR"/>
        </w:rPr>
        <w:t>(Teklif teslim formunun 3. Maddesinde belirtilen beyanname formatı)</w:t>
      </w:r>
    </w:p>
    <w:p w:rsidR="00872B7C" w:rsidRPr="00872B7C" w:rsidRDefault="00872B7C" w:rsidP="00872B7C">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872B7C" w:rsidRPr="00872B7C" w:rsidRDefault="00872B7C" w:rsidP="00872B7C">
      <w:pPr>
        <w:keepNext/>
        <w:spacing w:after="0" w:line="240" w:lineRule="auto"/>
        <w:jc w:val="center"/>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i/>
          <w:sz w:val="20"/>
          <w:szCs w:val="20"/>
          <w:lang w:eastAsia="tr-TR"/>
        </w:rPr>
        <w:t>&lt;Tüzel kişiliğin antetli kağıdına yazılarak sunulacaktır&gt;</w:t>
      </w:r>
    </w:p>
    <w:p w:rsidR="00872B7C" w:rsidRPr="00872B7C" w:rsidRDefault="00872B7C" w:rsidP="00872B7C">
      <w:pPr>
        <w:spacing w:after="0" w:line="240" w:lineRule="auto"/>
        <w:rPr>
          <w:rFonts w:ascii="Times New Roman" w:eastAsia="Times New Roman" w:hAnsi="Times New Roman" w:cs="Times New Roman"/>
          <w:sz w:val="20"/>
          <w:szCs w:val="20"/>
          <w:highlight w:val="lightGray"/>
          <w:lang w:eastAsia="tr-TR"/>
        </w:rPr>
      </w:pP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&lt;Tarih&gt;</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&lt;Sözleşme Makamı (Yararlanıcı)nın ismi ve adresi&gt;</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b/>
          <w:sz w:val="20"/>
          <w:szCs w:val="20"/>
          <w:lang w:eastAsia="tr-TR"/>
        </w:rPr>
        <w:t>Referansınız:</w:t>
      </w:r>
      <w:r w:rsidRPr="00872B7C">
        <w:rPr>
          <w:rFonts w:ascii="Times New Roman" w:eastAsia="Times New Roman" w:hAnsi="Times New Roman" w:cs="Times New Roman"/>
          <w:sz w:val="20"/>
          <w:szCs w:val="20"/>
          <w:lang w:eastAsia="tr-TR"/>
        </w:rPr>
        <w:t xml:space="preserve"> &lt; Davet tarihi&gt;</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Sayın Yetkili,</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872B7C" w:rsidRPr="00872B7C" w:rsidRDefault="00872B7C" w:rsidP="00872B7C">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TEKLİF SAHİBİNİN BEYANI</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Yukarıda belirtilen ihale davet mektubunuza atfen,  biz, &lt;Tüzel kişiliğin ad(lar)ı&gt;</w:t>
      </w:r>
      <w:r w:rsidRPr="00872B7C">
        <w:rPr>
          <w:rFonts w:ascii="Times New Roman" w:eastAsia="Times New Roman" w:hAnsi="Times New Roman" w:cs="Times New Roman"/>
          <w:b/>
          <w:color w:val="000000"/>
          <w:sz w:val="20"/>
          <w:szCs w:val="24"/>
          <w:lang w:eastAsia="tr-TR"/>
        </w:rPr>
        <w:t xml:space="preserve"> </w:t>
      </w:r>
      <w:r w:rsidRPr="00872B7C">
        <w:rPr>
          <w:rFonts w:ascii="Times New Roman" w:eastAsia="Times New Roman" w:hAnsi="Times New Roman" w:cs="Times New Roman"/>
          <w:color w:val="000000"/>
          <w:sz w:val="20"/>
          <w:szCs w:val="24"/>
          <w:lang w:eastAsia="tr-TR"/>
        </w:rPr>
        <w:t xml:space="preserve"> olarak, </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872B7C" w:rsidRPr="00872B7C" w:rsidRDefault="00872B7C" w:rsidP="00FD54F0">
      <w:pPr>
        <w:keepNext/>
        <w:keepLines/>
        <w:widowControl w:val="0"/>
        <w:numPr>
          <w:ilvl w:val="0"/>
          <w:numId w:val="54"/>
        </w:numPr>
        <w:tabs>
          <w:tab w:val="num"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İşbu teklifi bu ihale için &lt;liderliği tarafımızca üstlenilmiş olarak / </w:t>
      </w:r>
      <w:r w:rsidRPr="00872B7C">
        <w:rPr>
          <w:rFonts w:ascii="Times New Roman" w:eastAsia="Times New Roman" w:hAnsi="Times New Roman" w:cs="Times New Roman"/>
          <w:bCs/>
          <w:color w:val="000000"/>
          <w:sz w:val="20"/>
          <w:szCs w:val="24"/>
          <w:lang w:eastAsia="tr-TR"/>
        </w:rPr>
        <w:t>bireysel olarak</w:t>
      </w:r>
      <w:r w:rsidRPr="00872B7C">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872B7C" w:rsidRPr="00872B7C" w:rsidRDefault="00872B7C" w:rsidP="00FD54F0">
      <w:pPr>
        <w:keepNext/>
        <w:keepLines/>
        <w:widowControl w:val="0"/>
        <w:numPr>
          <w:ilvl w:val="0"/>
          <w:numId w:val="54"/>
        </w:numPr>
        <w:tabs>
          <w:tab w:val="num"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872B7C" w:rsidRPr="00872B7C" w:rsidRDefault="00872B7C" w:rsidP="00FD54F0">
      <w:pPr>
        <w:keepNext/>
        <w:keepLines/>
        <w:widowControl w:val="0"/>
        <w:numPr>
          <w:ilvl w:val="0"/>
          <w:numId w:val="54"/>
        </w:numPr>
        <w:tabs>
          <w:tab w:val="num"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72B7C" w:rsidRPr="00872B7C" w:rsidRDefault="00872B7C" w:rsidP="00FD54F0">
      <w:pPr>
        <w:keepNext/>
        <w:keepLines/>
        <w:widowControl w:val="0"/>
        <w:numPr>
          <w:ilvl w:val="0"/>
          <w:numId w:val="52"/>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872B7C" w:rsidRPr="00872B7C" w:rsidRDefault="00872B7C" w:rsidP="00FD54F0">
      <w:pPr>
        <w:keepNext/>
        <w:keepLines/>
        <w:widowControl w:val="0"/>
        <w:numPr>
          <w:ilvl w:val="0"/>
          <w:numId w:val="52"/>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872B7C" w:rsidRPr="00872B7C" w:rsidRDefault="00872B7C" w:rsidP="00FD54F0">
      <w:pPr>
        <w:keepNext/>
        <w:keepLines/>
        <w:widowControl w:val="0"/>
        <w:numPr>
          <w:ilvl w:val="0"/>
          <w:numId w:val="52"/>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872B7C" w:rsidRPr="00872B7C" w:rsidRDefault="00872B7C" w:rsidP="00872B7C">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beyan ederiz.</w:t>
      </w:r>
    </w:p>
    <w:p w:rsidR="00872B7C" w:rsidRPr="00872B7C" w:rsidRDefault="00872B7C" w:rsidP="00872B7C">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72B7C" w:rsidRPr="00872B7C" w:rsidRDefault="00872B7C" w:rsidP="00872B7C">
      <w:pPr>
        <w:spacing w:after="120" w:line="240" w:lineRule="auto"/>
        <w:rPr>
          <w:rFonts w:ascii="Times New Roman" w:eastAsia="Times New Roman" w:hAnsi="Times New Roman" w:cs="Times New Roman"/>
          <w:color w:val="000000"/>
          <w:sz w:val="20"/>
          <w:szCs w:val="16"/>
          <w:lang w:eastAsia="tr-TR"/>
        </w:rPr>
      </w:pPr>
      <w:r w:rsidRPr="00872B7C">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Saygılarımla</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&lt;Tüzel kişiliğin yetkili temsilcisinin imzası&gt;</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color w:val="000000"/>
          <w:sz w:val="20"/>
          <w:szCs w:val="24"/>
          <w:lang w:eastAsia="tr-TR"/>
        </w:rPr>
        <w:t>&lt;Tüzel kişiliğin yetkili temsilcisinin adı ve ünvanı &gt;</w:t>
      </w:r>
    </w:p>
    <w:p w:rsidR="00872B7C" w:rsidRPr="00872B7C" w:rsidRDefault="00872B7C" w:rsidP="00872B7C">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872B7C" w:rsidRPr="00872B7C" w:rsidRDefault="00872B7C" w:rsidP="005A129E">
      <w:pPr>
        <w:keepNext/>
        <w:spacing w:before="120" w:after="120" w:line="240" w:lineRule="auto"/>
        <w:jc w:val="center"/>
        <w:outlineLvl w:val="5"/>
        <w:rPr>
          <w:rFonts w:ascii="Times New Roman" w:eastAsia="Times New Roman" w:hAnsi="Times New Roman" w:cs="Times New Roman"/>
          <w:sz w:val="20"/>
          <w:szCs w:val="24"/>
          <w:lang w:eastAsia="tr-TR"/>
        </w:rPr>
      </w:pPr>
      <w:bookmarkStart w:id="54" w:name="_HİZMET_ALIMI_İHALELERİNDE_KİLİT_UZM"/>
      <w:bookmarkEnd w:id="54"/>
      <w:r w:rsidRPr="00872B7C">
        <w:rPr>
          <w:rFonts w:ascii="Times New Roman" w:eastAsia="Times New Roman" w:hAnsi="Times New Roman" w:cs="Times New Roman"/>
          <w:b/>
          <w:bCs/>
          <w:sz w:val="24"/>
          <w:szCs w:val="24"/>
        </w:rPr>
        <w:br w:type="page"/>
      </w:r>
    </w:p>
    <w:p w:rsidR="00872B7C" w:rsidRPr="00872B7C" w:rsidRDefault="00872B7C" w:rsidP="00872B7C">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55" w:name="_Toc189367324"/>
      <w:bookmarkStart w:id="56" w:name="_Toc233021566"/>
      <w:bookmarkStart w:id="57" w:name="_Toc232234043"/>
      <w:r w:rsidRPr="00872B7C">
        <w:rPr>
          <w:rFonts w:ascii="Times New Roman" w:eastAsia="Times New Roman" w:hAnsi="Times New Roman" w:cs="Times New Roman"/>
          <w:b/>
          <w:bCs/>
          <w:sz w:val="24"/>
          <w:szCs w:val="24"/>
        </w:rPr>
        <w:lastRenderedPageBreak/>
        <w:t>Değerlendirme Komitesi Tayini</w:t>
      </w:r>
      <w:bookmarkEnd w:id="55"/>
      <w:bookmarkEnd w:id="56"/>
      <w:r w:rsidRPr="00872B7C">
        <w:rPr>
          <w:rFonts w:ascii="Times New Roman" w:eastAsia="Times New Roman" w:hAnsi="Times New Roman" w:cs="Times New Roman"/>
          <w:b/>
          <w:bCs/>
          <w:sz w:val="24"/>
          <w:szCs w:val="24"/>
        </w:rPr>
        <w:t xml:space="preserve"> </w:t>
      </w:r>
      <w:bookmarkEnd w:id="57"/>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872B7C" w:rsidRPr="00872B7C" w:rsidTr="00D17213">
        <w:tc>
          <w:tcPr>
            <w:tcW w:w="3030" w:type="dxa"/>
          </w:tcPr>
          <w:p w:rsidR="00872B7C" w:rsidRPr="00872B7C" w:rsidRDefault="00872B7C" w:rsidP="00872B7C">
            <w:pPr>
              <w:spacing w:before="120" w:after="0" w:line="264" w:lineRule="auto"/>
              <w:rPr>
                <w:rFonts w:ascii="Times New Roman" w:eastAsia="Times New Roman" w:hAnsi="Times New Roman" w:cs="Times New Roman"/>
                <w:b/>
                <w:spacing w:val="4"/>
                <w:sz w:val="20"/>
                <w:szCs w:val="20"/>
              </w:rPr>
            </w:pPr>
            <w:bookmarkStart w:id="58" w:name="_Toc232234044"/>
            <w:r w:rsidRPr="00872B7C">
              <w:rPr>
                <w:rFonts w:ascii="Times New Roman" w:eastAsia="Times New Roman" w:hAnsi="Times New Roman" w:cs="Times New Roman"/>
                <w:b/>
                <w:spacing w:val="4"/>
                <w:sz w:val="20"/>
                <w:szCs w:val="20"/>
              </w:rPr>
              <w:t>(Proje Adı)</w:t>
            </w:r>
            <w:bookmarkEnd w:id="58"/>
          </w:p>
          <w:p w:rsidR="00872B7C" w:rsidRPr="00872B7C" w:rsidRDefault="00872B7C" w:rsidP="00872B7C">
            <w:pPr>
              <w:spacing w:after="0" w:line="264" w:lineRule="auto"/>
              <w:rPr>
                <w:rFonts w:ascii="Times New Roman" w:eastAsia="Times New Roman" w:hAnsi="Times New Roman" w:cs="Times New Roman"/>
                <w:spacing w:val="4"/>
                <w:sz w:val="20"/>
                <w:szCs w:val="20"/>
              </w:rPr>
            </w:pPr>
          </w:p>
        </w:tc>
        <w:tc>
          <w:tcPr>
            <w:tcW w:w="5951" w:type="dxa"/>
          </w:tcPr>
          <w:p w:rsidR="00872B7C" w:rsidRPr="00872B7C" w:rsidRDefault="00872B7C" w:rsidP="00872B7C">
            <w:pPr>
              <w:spacing w:after="0" w:line="264" w:lineRule="auto"/>
              <w:jc w:val="right"/>
              <w:outlineLvl w:val="0"/>
              <w:rPr>
                <w:rFonts w:ascii="Times New Roman" w:eastAsia="Times New Roman" w:hAnsi="Times New Roman" w:cs="Times New Roman"/>
                <w:b/>
                <w:color w:val="808080"/>
                <w:spacing w:val="4"/>
                <w:sz w:val="20"/>
                <w:szCs w:val="20"/>
              </w:rPr>
            </w:pPr>
          </w:p>
        </w:tc>
      </w:tr>
      <w:tr w:rsidR="00872B7C" w:rsidRPr="00872B7C" w:rsidTr="00D17213">
        <w:trPr>
          <w:trHeight w:val="1143"/>
        </w:trPr>
        <w:tc>
          <w:tcPr>
            <w:tcW w:w="8981" w:type="dxa"/>
            <w:gridSpan w:val="2"/>
          </w:tcPr>
          <w:p w:rsidR="00872B7C" w:rsidRPr="00872B7C" w:rsidRDefault="00872B7C" w:rsidP="00872B7C">
            <w:pPr>
              <w:spacing w:after="0" w:line="264" w:lineRule="auto"/>
              <w:outlineLvl w:val="3"/>
              <w:rPr>
                <w:rFonts w:ascii="Times New Roman" w:eastAsia="Times New Roman" w:hAnsi="Times New Roman" w:cs="Times New Roman"/>
                <w:b/>
                <w:caps/>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b/>
                <w:spacing w:val="4"/>
                <w:sz w:val="20"/>
                <w:szCs w:val="20"/>
              </w:rPr>
              <w:t>İHALE NO</w:t>
            </w:r>
            <w:r w:rsidRPr="00872B7C">
              <w:rPr>
                <w:rFonts w:ascii="Times New Roman" w:eastAsia="Times New Roman" w:hAnsi="Times New Roman" w:cs="Times New Roman"/>
                <w:spacing w:val="4"/>
                <w:sz w:val="20"/>
                <w:szCs w:val="20"/>
              </w:rPr>
              <w:t>:</w:t>
            </w: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b/>
                <w:spacing w:val="4"/>
                <w:sz w:val="20"/>
                <w:szCs w:val="20"/>
              </w:rPr>
              <w:t>TEKLİFE DAVET TARİHİ:</w:t>
            </w: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b/>
                <w:spacing w:val="4"/>
                <w:sz w:val="20"/>
                <w:szCs w:val="20"/>
              </w:rPr>
              <w:t>İHALE KAPSAMI:</w:t>
            </w:r>
            <w:r w:rsidR="00AC4CC1">
              <w:rPr>
                <w:rFonts w:ascii="Times New Roman" w:eastAsia="Times New Roman" w:hAnsi="Times New Roman" w:cs="Times New Roman"/>
                <w:spacing w:val="4"/>
                <w:sz w:val="20"/>
                <w:szCs w:val="20"/>
              </w:rPr>
              <w:t xml:space="preserve"> ORTAK KULLANIM TESİSİ İÇİN MAKİNA ALIM</w:t>
            </w: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b/>
                <w:spacing w:val="4"/>
                <w:sz w:val="20"/>
                <w:szCs w:val="20"/>
              </w:rPr>
              <w:t>UYGULANAN PROSEDÜR:</w:t>
            </w:r>
            <w:r w:rsidR="00AC4CC1">
              <w:rPr>
                <w:rFonts w:ascii="Times New Roman" w:eastAsia="Times New Roman" w:hAnsi="Times New Roman" w:cs="Times New Roman"/>
                <w:spacing w:val="4"/>
                <w:sz w:val="20"/>
                <w:szCs w:val="20"/>
              </w:rPr>
              <w:t xml:space="preserve">  Açık İhale Usulü</w:t>
            </w:r>
          </w:p>
          <w:p w:rsidR="00872B7C" w:rsidRPr="00872B7C" w:rsidRDefault="00872B7C" w:rsidP="00872B7C">
            <w:pPr>
              <w:spacing w:after="0" w:line="264" w:lineRule="auto"/>
              <w:rPr>
                <w:rFonts w:ascii="Times New Roman" w:eastAsia="Times New Roman" w:hAnsi="Times New Roman" w:cs="Times New Roman"/>
                <w:spacing w:val="4"/>
                <w:sz w:val="20"/>
                <w:szCs w:val="20"/>
              </w:rPr>
            </w:pPr>
          </w:p>
        </w:tc>
      </w:tr>
      <w:tr w:rsidR="00872B7C" w:rsidRPr="00872B7C" w:rsidTr="00D17213">
        <w:trPr>
          <w:trHeight w:val="1143"/>
        </w:trPr>
        <w:tc>
          <w:tcPr>
            <w:tcW w:w="8981" w:type="dxa"/>
            <w:gridSpan w:val="2"/>
          </w:tcPr>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b/>
                <w:spacing w:val="4"/>
                <w:sz w:val="20"/>
                <w:szCs w:val="20"/>
              </w:rPr>
            </w:pPr>
            <w:r w:rsidRPr="00872B7C">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872B7C">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872B7C" w:rsidRPr="00872B7C" w:rsidTr="00D17213">
              <w:trPr>
                <w:trHeight w:val="344"/>
              </w:trPr>
              <w:tc>
                <w:tcPr>
                  <w:tcW w:w="1440" w:type="dxa"/>
                </w:tcPr>
                <w:p w:rsidR="00872B7C" w:rsidRPr="00872B7C" w:rsidRDefault="00872B7C" w:rsidP="00872B7C">
                  <w:pPr>
                    <w:spacing w:after="0" w:line="264" w:lineRule="auto"/>
                    <w:jc w:val="center"/>
                    <w:rPr>
                      <w:rFonts w:ascii="Times New Roman" w:eastAsia="Times New Roman" w:hAnsi="Times New Roman" w:cs="Times New Roman"/>
                      <w:spacing w:val="4"/>
                      <w:sz w:val="20"/>
                      <w:szCs w:val="20"/>
                    </w:rPr>
                  </w:pPr>
                </w:p>
              </w:tc>
              <w:tc>
                <w:tcPr>
                  <w:tcW w:w="2773" w:type="dxa"/>
                </w:tcPr>
                <w:p w:rsidR="00872B7C" w:rsidRPr="00872B7C" w:rsidRDefault="00872B7C" w:rsidP="00872B7C">
                  <w:pPr>
                    <w:spacing w:after="0" w:line="264" w:lineRule="auto"/>
                    <w:jc w:val="center"/>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Adı Soyadı</w:t>
                  </w:r>
                </w:p>
              </w:tc>
              <w:tc>
                <w:tcPr>
                  <w:tcW w:w="1902" w:type="dxa"/>
                </w:tcPr>
                <w:p w:rsidR="00872B7C" w:rsidRPr="00872B7C" w:rsidRDefault="00872B7C" w:rsidP="00872B7C">
                  <w:pPr>
                    <w:spacing w:after="0" w:line="264" w:lineRule="auto"/>
                    <w:jc w:val="center"/>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Görevi / Mesleği</w:t>
                  </w:r>
                </w:p>
              </w:tc>
            </w:tr>
            <w:tr w:rsidR="00872B7C" w:rsidRPr="00872B7C" w:rsidTr="00D17213">
              <w:trPr>
                <w:trHeight w:val="20"/>
              </w:trPr>
              <w:tc>
                <w:tcPr>
                  <w:tcW w:w="1440" w:type="dxa"/>
                </w:tcPr>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Başkan Üye</w:t>
                  </w:r>
                </w:p>
              </w:tc>
              <w:tc>
                <w:tcPr>
                  <w:tcW w:w="2773" w:type="dxa"/>
                </w:tcPr>
                <w:p w:rsidR="00872B7C" w:rsidRPr="00872B7C" w:rsidRDefault="00AC4CC1"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DOĞAN AYDIN</w:t>
                  </w:r>
                </w:p>
              </w:tc>
              <w:tc>
                <w:tcPr>
                  <w:tcW w:w="1902" w:type="dxa"/>
                </w:tcPr>
                <w:p w:rsidR="00872B7C" w:rsidRPr="00872B7C" w:rsidRDefault="00AD5575"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AYAKABICILAR ODA BAŞKANI</w:t>
                  </w:r>
                </w:p>
              </w:tc>
            </w:tr>
            <w:tr w:rsidR="00872B7C" w:rsidRPr="00872B7C" w:rsidTr="00D17213">
              <w:trPr>
                <w:trHeight w:val="20"/>
              </w:trPr>
              <w:tc>
                <w:tcPr>
                  <w:tcW w:w="1440" w:type="dxa"/>
                </w:tcPr>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Üye</w:t>
                  </w:r>
                </w:p>
              </w:tc>
              <w:tc>
                <w:tcPr>
                  <w:tcW w:w="2773" w:type="dxa"/>
                </w:tcPr>
                <w:p w:rsidR="00872B7C" w:rsidRPr="00872B7C" w:rsidRDefault="00AC4CC1"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İBRAHİM UÇAR</w:t>
                  </w:r>
                </w:p>
              </w:tc>
              <w:tc>
                <w:tcPr>
                  <w:tcW w:w="1902" w:type="dxa"/>
                </w:tcPr>
                <w:p w:rsidR="00872B7C" w:rsidRPr="00872B7C" w:rsidRDefault="00AD5575"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KOOP. MUHASİP</w:t>
                  </w:r>
                </w:p>
              </w:tc>
            </w:tr>
            <w:tr w:rsidR="00872B7C" w:rsidRPr="00872B7C" w:rsidTr="00D17213">
              <w:trPr>
                <w:trHeight w:val="20"/>
              </w:trPr>
              <w:tc>
                <w:tcPr>
                  <w:tcW w:w="1440" w:type="dxa"/>
                </w:tcPr>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Üye</w:t>
                  </w:r>
                </w:p>
              </w:tc>
              <w:tc>
                <w:tcPr>
                  <w:tcW w:w="2773" w:type="dxa"/>
                </w:tcPr>
                <w:p w:rsidR="00872B7C" w:rsidRPr="00872B7C" w:rsidRDefault="00AC4CC1"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CEMİL ÜZER</w:t>
                  </w:r>
                </w:p>
              </w:tc>
              <w:tc>
                <w:tcPr>
                  <w:tcW w:w="1902" w:type="dxa"/>
                </w:tcPr>
                <w:p w:rsidR="00872B7C" w:rsidRPr="00872B7C" w:rsidRDefault="00AD5575"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DERİ KOOP. BAŞKANI</w:t>
                  </w:r>
                </w:p>
              </w:tc>
            </w:tr>
            <w:tr w:rsidR="00872B7C" w:rsidRPr="00872B7C" w:rsidTr="00D17213">
              <w:trPr>
                <w:trHeight w:val="20"/>
              </w:trPr>
              <w:tc>
                <w:tcPr>
                  <w:tcW w:w="1440" w:type="dxa"/>
                  <w:shd w:val="clear" w:color="auto" w:fill="D9D9D9"/>
                </w:tcPr>
                <w:p w:rsidR="00872B7C" w:rsidRPr="00872B7C" w:rsidRDefault="00AD5575" w:rsidP="00872B7C">
                  <w:pPr>
                    <w:spacing w:after="0" w:line="264" w:lineRule="auto"/>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Yedek </w:t>
                  </w:r>
                  <w:r w:rsidR="00872B7C" w:rsidRPr="00872B7C">
                    <w:rPr>
                      <w:rFonts w:ascii="Times New Roman" w:eastAsia="Times New Roman" w:hAnsi="Times New Roman" w:cs="Times New Roman"/>
                      <w:spacing w:val="4"/>
                      <w:sz w:val="20"/>
                      <w:szCs w:val="20"/>
                    </w:rPr>
                    <w:t>Üye</w:t>
                  </w:r>
                </w:p>
              </w:tc>
              <w:tc>
                <w:tcPr>
                  <w:tcW w:w="2773" w:type="dxa"/>
                  <w:shd w:val="clear" w:color="auto" w:fill="D9D9D9"/>
                </w:tcPr>
                <w:p w:rsidR="00872B7C" w:rsidRPr="00872B7C" w:rsidRDefault="00AD5575" w:rsidP="00872B7C">
                  <w:pPr>
                    <w:spacing w:after="0" w:line="264" w:lineRule="auto"/>
                    <w:jc w:val="cente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HALEF ÖRGE ASIM</w:t>
                  </w:r>
                </w:p>
              </w:tc>
              <w:tc>
                <w:tcPr>
                  <w:tcW w:w="1902" w:type="dxa"/>
                  <w:shd w:val="clear" w:color="auto" w:fill="D9D9D9"/>
                </w:tcPr>
                <w:p w:rsidR="00872B7C" w:rsidRPr="00872B7C" w:rsidRDefault="00AD5575" w:rsidP="00AD5575">
                  <w:pPr>
                    <w:spacing w:after="0" w:line="264" w:lineRule="auto"/>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KOOP. 2 BAŞKANI</w:t>
                  </w:r>
                </w:p>
              </w:tc>
            </w:tr>
            <w:tr w:rsidR="00872B7C" w:rsidRPr="00872B7C" w:rsidTr="00D17213">
              <w:trPr>
                <w:trHeight w:val="20"/>
              </w:trPr>
              <w:tc>
                <w:tcPr>
                  <w:tcW w:w="1440" w:type="dxa"/>
                  <w:shd w:val="clear" w:color="auto" w:fill="D9D9D9"/>
                </w:tcPr>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Üye</w:t>
                  </w:r>
                </w:p>
              </w:tc>
              <w:tc>
                <w:tcPr>
                  <w:tcW w:w="2773" w:type="dxa"/>
                  <w:shd w:val="clear" w:color="auto" w:fill="D9D9D9"/>
                </w:tcPr>
                <w:p w:rsidR="00872B7C" w:rsidRPr="00872B7C" w:rsidRDefault="00872B7C" w:rsidP="00872B7C">
                  <w:pPr>
                    <w:spacing w:after="0"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872B7C" w:rsidRPr="00872B7C" w:rsidRDefault="00872B7C" w:rsidP="00872B7C">
                  <w:pPr>
                    <w:spacing w:after="0" w:line="264" w:lineRule="auto"/>
                    <w:jc w:val="center"/>
                    <w:rPr>
                      <w:rFonts w:ascii="Times New Roman" w:eastAsia="Times New Roman" w:hAnsi="Times New Roman" w:cs="Times New Roman"/>
                      <w:spacing w:val="4"/>
                      <w:sz w:val="20"/>
                      <w:szCs w:val="20"/>
                    </w:rPr>
                  </w:pPr>
                </w:p>
              </w:tc>
            </w:tr>
          </w:tbl>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Gözlemci olarak katılımları için &lt;Ajans / diğer&gt; uzman(lar)ı davet edilmiştir.</w:t>
            </w: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tc>
      </w:tr>
      <w:tr w:rsidR="00872B7C" w:rsidRPr="00872B7C" w:rsidTr="00D17213">
        <w:trPr>
          <w:trHeight w:val="1143"/>
        </w:trPr>
        <w:tc>
          <w:tcPr>
            <w:tcW w:w="8981" w:type="dxa"/>
            <w:gridSpan w:val="2"/>
          </w:tcPr>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Tarih: ____________________</w:t>
            </w: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b/>
                <w:spacing w:val="4"/>
                <w:sz w:val="20"/>
                <w:szCs w:val="20"/>
              </w:rPr>
            </w:pPr>
            <w:r w:rsidRPr="00872B7C">
              <w:rPr>
                <w:rFonts w:ascii="Times New Roman" w:eastAsia="Times New Roman" w:hAnsi="Times New Roman" w:cs="Times New Roman"/>
                <w:b/>
                <w:spacing w:val="4"/>
                <w:sz w:val="20"/>
                <w:szCs w:val="20"/>
              </w:rPr>
              <w:t xml:space="preserve">Sözleşme Makamı </w:t>
            </w:r>
          </w:p>
          <w:p w:rsidR="00872B7C" w:rsidRDefault="00872B7C" w:rsidP="00872B7C">
            <w:pPr>
              <w:spacing w:after="0" w:line="264" w:lineRule="auto"/>
              <w:rPr>
                <w:rFonts w:ascii="Times New Roman" w:eastAsia="Times New Roman" w:hAnsi="Times New Roman" w:cs="Times New Roman"/>
                <w:b/>
                <w:spacing w:val="4"/>
                <w:sz w:val="20"/>
                <w:szCs w:val="20"/>
              </w:rPr>
            </w:pPr>
            <w:r w:rsidRPr="00872B7C">
              <w:rPr>
                <w:rFonts w:ascii="Times New Roman" w:eastAsia="Times New Roman" w:hAnsi="Times New Roman" w:cs="Times New Roman"/>
                <w:b/>
                <w:spacing w:val="4"/>
                <w:sz w:val="20"/>
                <w:szCs w:val="20"/>
              </w:rPr>
              <w:t>Yetkilisi</w:t>
            </w:r>
            <w:r w:rsidR="00AD5575">
              <w:rPr>
                <w:rFonts w:ascii="Times New Roman" w:eastAsia="Times New Roman" w:hAnsi="Times New Roman" w:cs="Times New Roman"/>
                <w:b/>
                <w:spacing w:val="4"/>
                <w:sz w:val="20"/>
                <w:szCs w:val="20"/>
              </w:rPr>
              <w:t xml:space="preserve"> S.S ANTAKYA DERİCİLER TEMİN TEVZİ KOOP. ADINA </w:t>
            </w:r>
          </w:p>
          <w:p w:rsidR="00AD5575" w:rsidRPr="00872B7C" w:rsidRDefault="00AD5575" w:rsidP="00872B7C">
            <w:pPr>
              <w:spacing w:after="0" w:line="264" w:lineRule="auto"/>
              <w:rPr>
                <w:rFonts w:ascii="Times New Roman" w:eastAsia="Times New Roman" w:hAnsi="Times New Roman" w:cs="Times New Roman"/>
                <w:b/>
                <w:spacing w:val="4"/>
                <w:sz w:val="20"/>
                <w:szCs w:val="20"/>
              </w:rPr>
            </w:pPr>
            <w:r>
              <w:rPr>
                <w:rFonts w:ascii="Times New Roman" w:eastAsia="Times New Roman" w:hAnsi="Times New Roman" w:cs="Times New Roman"/>
                <w:b/>
                <w:spacing w:val="4"/>
                <w:sz w:val="20"/>
                <w:szCs w:val="20"/>
              </w:rPr>
              <w:t>CEMİL ÜZER</w:t>
            </w: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_________________________</w:t>
            </w:r>
          </w:p>
          <w:p w:rsidR="00872B7C" w:rsidRPr="00872B7C" w:rsidRDefault="00872B7C" w:rsidP="00872B7C">
            <w:pPr>
              <w:spacing w:after="0" w:line="264" w:lineRule="auto"/>
              <w:rPr>
                <w:rFonts w:ascii="Times New Roman" w:eastAsia="Times New Roman" w:hAnsi="Times New Roman" w:cs="Times New Roman"/>
                <w:spacing w:val="4"/>
                <w:sz w:val="20"/>
                <w:szCs w:val="20"/>
              </w:rPr>
            </w:pPr>
            <w:r w:rsidRPr="00872B7C">
              <w:rPr>
                <w:rFonts w:ascii="Times New Roman" w:eastAsia="Times New Roman" w:hAnsi="Times New Roman" w:cs="Times New Roman"/>
                <w:spacing w:val="4"/>
                <w:sz w:val="20"/>
                <w:szCs w:val="20"/>
              </w:rPr>
              <w:t>İmza</w:t>
            </w:r>
          </w:p>
          <w:p w:rsidR="00872B7C" w:rsidRPr="00872B7C" w:rsidRDefault="00872B7C" w:rsidP="00872B7C">
            <w:pPr>
              <w:spacing w:after="0" w:line="264" w:lineRule="auto"/>
              <w:rPr>
                <w:rFonts w:ascii="Times New Roman" w:eastAsia="Times New Roman" w:hAnsi="Times New Roman" w:cs="Times New Roman"/>
                <w:spacing w:val="4"/>
                <w:sz w:val="20"/>
                <w:szCs w:val="20"/>
              </w:rPr>
            </w:pPr>
          </w:p>
        </w:tc>
      </w:tr>
    </w:tbl>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ind w:right="-108"/>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sectPr w:rsidR="00872B7C" w:rsidRPr="00872B7C" w:rsidSect="00D17213">
          <w:headerReference w:type="default" r:id="rId13"/>
          <w:pgSz w:w="11906" w:h="16838"/>
          <w:pgMar w:top="1418" w:right="1417" w:bottom="709" w:left="1417" w:header="708" w:footer="708" w:gutter="0"/>
          <w:cols w:space="708"/>
          <w:docGrid w:linePitch="360"/>
        </w:sectPr>
      </w:pPr>
    </w:p>
    <w:p w:rsidR="00872B7C" w:rsidRPr="00872B7C" w:rsidRDefault="00872B7C" w:rsidP="00872B7C">
      <w:pPr>
        <w:keepNext/>
        <w:spacing w:before="120" w:after="120" w:line="360" w:lineRule="auto"/>
        <w:jc w:val="both"/>
        <w:outlineLvl w:val="5"/>
        <w:rPr>
          <w:rFonts w:ascii="Times New Roman" w:eastAsia="Times New Roman" w:hAnsi="Times New Roman" w:cs="Times New Roman"/>
          <w:b/>
          <w:bCs/>
          <w:sz w:val="24"/>
          <w:szCs w:val="24"/>
        </w:rPr>
      </w:pPr>
      <w:bookmarkStart w:id="59" w:name="_Toc233021567"/>
      <w:r w:rsidRPr="00872B7C">
        <w:rPr>
          <w:rFonts w:ascii="Times New Roman" w:eastAsia="Times New Roman" w:hAnsi="Times New Roman" w:cs="Times New Roman"/>
          <w:b/>
          <w:bCs/>
          <w:sz w:val="24"/>
          <w:szCs w:val="24"/>
        </w:rPr>
        <w:lastRenderedPageBreak/>
        <w:t>Tarafsızlık ve Gizlilik Beyanı</w:t>
      </w:r>
      <w:r w:rsidRPr="00872B7C">
        <w:rPr>
          <w:rFonts w:ascii="Times New Roman" w:eastAsia="Times New Roman" w:hAnsi="Times New Roman" w:cs="Times New Roman"/>
          <w:bCs/>
          <w:caps/>
          <w:sz w:val="24"/>
          <w:szCs w:val="20"/>
          <w:vertAlign w:val="superscript"/>
        </w:rPr>
        <w:footnoteReference w:id="3"/>
      </w:r>
      <w:bookmarkEnd w:id="59"/>
    </w:p>
    <w:p w:rsidR="00872B7C" w:rsidRPr="00872B7C" w:rsidRDefault="00872B7C" w:rsidP="00872B7C">
      <w:pPr>
        <w:spacing w:after="0" w:line="240" w:lineRule="auto"/>
        <w:rPr>
          <w:rFonts w:ascii="Arial" w:eastAsia="Times New Roman" w:hAnsi="Arial" w:cs="Arial"/>
          <w:sz w:val="24"/>
          <w:szCs w:val="24"/>
          <w:lang w:eastAsia="tr-TR"/>
        </w:rPr>
      </w:pPr>
    </w:p>
    <w:p w:rsidR="00872B7C" w:rsidRPr="00872B7C" w:rsidRDefault="00872B7C" w:rsidP="00872B7C">
      <w:pPr>
        <w:spacing w:after="0" w:line="240" w:lineRule="auto"/>
        <w:rPr>
          <w:rFonts w:ascii="Arial" w:eastAsia="Times New Roman" w:hAnsi="Arial" w:cs="Arial"/>
          <w:sz w:val="24"/>
          <w:szCs w:val="24"/>
          <w:lang w:eastAsia="tr-TR"/>
        </w:rPr>
      </w:pPr>
      <w:r w:rsidRPr="00872B7C">
        <w:rPr>
          <w:rFonts w:ascii="Times New Roman" w:eastAsia="Times New Roman" w:hAnsi="Times New Roman" w:cs="Times New Roman"/>
          <w:b/>
          <w:sz w:val="20"/>
          <w:szCs w:val="20"/>
          <w:lang w:eastAsia="tr-TR"/>
        </w:rPr>
        <w:t>İhale referansı</w:t>
      </w:r>
      <w:r w:rsidRPr="00872B7C">
        <w:rPr>
          <w:rFonts w:ascii="Arial" w:eastAsia="Times New Roman" w:hAnsi="Arial" w:cs="Arial"/>
          <w:sz w:val="24"/>
          <w:szCs w:val="24"/>
          <w:lang w:eastAsia="tr-TR"/>
        </w:rPr>
        <w:t>:____________________</w:t>
      </w:r>
    </w:p>
    <w:p w:rsidR="00872B7C" w:rsidRPr="00872B7C" w:rsidRDefault="00872B7C" w:rsidP="00872B7C">
      <w:pPr>
        <w:spacing w:after="0" w:line="240" w:lineRule="auto"/>
        <w:rPr>
          <w:rFonts w:ascii="Arial" w:eastAsia="Times New Roman" w:hAnsi="Arial" w:cs="Arial"/>
          <w:sz w:val="24"/>
          <w:szCs w:val="24"/>
          <w:lang w:eastAsia="tr-TR"/>
        </w:rPr>
      </w:pP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Sorumluluklarımı tarafsız ve adil bir şekilde yerine getireceğimi beyan ederim. </w:t>
      </w: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Değerlendirme sürecinin sonucundan kazanç sağlaması olası tüm taraflardan bağımsızım</w:t>
      </w:r>
      <w:r w:rsidRPr="00872B7C">
        <w:rPr>
          <w:rFonts w:ascii="Times New Roman" w:eastAsia="Times New Roman" w:hAnsi="Times New Roman" w:cs="Times New Roman"/>
          <w:sz w:val="20"/>
          <w:szCs w:val="20"/>
          <w:vertAlign w:val="superscript"/>
          <w:lang w:eastAsia="tr-TR"/>
        </w:rPr>
        <w:footnoteReference w:id="4"/>
      </w:r>
      <w:r w:rsidRPr="00872B7C">
        <w:rPr>
          <w:rFonts w:ascii="Times New Roman" w:eastAsia="Times New Roman" w:hAnsi="Times New Roman" w:cs="Times New Roman"/>
          <w:sz w:val="20"/>
          <w:szCs w:val="20"/>
          <w:lang w:eastAsia="tr-TR"/>
        </w:rPr>
        <w:t>,</w:t>
      </w:r>
      <w:r w:rsidRPr="00872B7C">
        <w:rPr>
          <w:rFonts w:ascii="Times New Roman" w:eastAsia="Times New Roman" w:hAnsi="Times New Roman" w:cs="Times New Roman"/>
          <w:sz w:val="20"/>
          <w:szCs w:val="20"/>
          <w:vertAlign w:val="superscript"/>
          <w:lang w:eastAsia="tr-TR"/>
        </w:rPr>
        <w:footnoteReference w:id="5"/>
      </w:r>
      <w:r w:rsidRPr="00872B7C">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p>
    <w:p w:rsidR="00872B7C" w:rsidRPr="00872B7C" w:rsidRDefault="00872B7C" w:rsidP="00872B7C">
      <w:pPr>
        <w:tabs>
          <w:tab w:val="left" w:pos="1701"/>
        </w:tabs>
        <w:spacing w:after="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872B7C" w:rsidRPr="00872B7C" w:rsidRDefault="00872B7C" w:rsidP="00872B7C">
      <w:pPr>
        <w:tabs>
          <w:tab w:val="left" w:pos="1701"/>
        </w:tabs>
        <w:spacing w:after="0" w:line="240" w:lineRule="auto"/>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872B7C" w:rsidRPr="00872B7C" w:rsidTr="00D17213">
        <w:tc>
          <w:tcPr>
            <w:tcW w:w="1101" w:type="dxa"/>
          </w:tcPr>
          <w:p w:rsidR="00872B7C" w:rsidRPr="00872B7C" w:rsidRDefault="00872B7C" w:rsidP="00872B7C">
            <w:pPr>
              <w:widowControl w:val="0"/>
              <w:tabs>
                <w:tab w:val="left" w:pos="1701"/>
              </w:tabs>
              <w:spacing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İsim</w:t>
            </w:r>
          </w:p>
        </w:tc>
        <w:tc>
          <w:tcPr>
            <w:tcW w:w="7909" w:type="dxa"/>
          </w:tcPr>
          <w:p w:rsidR="00872B7C" w:rsidRPr="00872B7C" w:rsidRDefault="00872B7C" w:rsidP="00872B7C">
            <w:pPr>
              <w:widowControl w:val="0"/>
              <w:tabs>
                <w:tab w:val="left" w:pos="1701"/>
              </w:tabs>
              <w:spacing w:after="120" w:line="240" w:lineRule="auto"/>
              <w:rPr>
                <w:rFonts w:ascii="Arial" w:eastAsia="Times New Roman" w:hAnsi="Arial" w:cs="Arial"/>
                <w:sz w:val="24"/>
                <w:szCs w:val="24"/>
                <w:lang w:eastAsia="tr-TR"/>
              </w:rPr>
            </w:pPr>
          </w:p>
        </w:tc>
      </w:tr>
      <w:tr w:rsidR="00872B7C" w:rsidRPr="00872B7C" w:rsidTr="00D17213">
        <w:tc>
          <w:tcPr>
            <w:tcW w:w="1101" w:type="dxa"/>
          </w:tcPr>
          <w:p w:rsidR="00872B7C" w:rsidRPr="00872B7C" w:rsidRDefault="00872B7C" w:rsidP="00872B7C">
            <w:pPr>
              <w:widowControl w:val="0"/>
              <w:tabs>
                <w:tab w:val="left" w:pos="1701"/>
              </w:tabs>
              <w:spacing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İmza</w:t>
            </w:r>
          </w:p>
        </w:tc>
        <w:tc>
          <w:tcPr>
            <w:tcW w:w="7909" w:type="dxa"/>
          </w:tcPr>
          <w:p w:rsidR="00872B7C" w:rsidRPr="00872B7C" w:rsidRDefault="00872B7C" w:rsidP="00872B7C">
            <w:pPr>
              <w:widowControl w:val="0"/>
              <w:tabs>
                <w:tab w:val="left" w:pos="1701"/>
              </w:tabs>
              <w:spacing w:after="120" w:line="240" w:lineRule="auto"/>
              <w:rPr>
                <w:rFonts w:ascii="Arial" w:eastAsia="Times New Roman" w:hAnsi="Arial" w:cs="Arial"/>
                <w:sz w:val="24"/>
                <w:szCs w:val="24"/>
                <w:lang w:eastAsia="tr-TR"/>
              </w:rPr>
            </w:pPr>
          </w:p>
        </w:tc>
      </w:tr>
      <w:tr w:rsidR="00872B7C" w:rsidRPr="00872B7C" w:rsidTr="00D17213">
        <w:tc>
          <w:tcPr>
            <w:tcW w:w="1101" w:type="dxa"/>
          </w:tcPr>
          <w:p w:rsidR="00872B7C" w:rsidRPr="00872B7C" w:rsidRDefault="00872B7C" w:rsidP="00872B7C">
            <w:pPr>
              <w:widowControl w:val="0"/>
              <w:tabs>
                <w:tab w:val="left" w:pos="1701"/>
              </w:tabs>
              <w:spacing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 xml:space="preserve">Tarih </w:t>
            </w:r>
          </w:p>
        </w:tc>
        <w:tc>
          <w:tcPr>
            <w:tcW w:w="7909" w:type="dxa"/>
          </w:tcPr>
          <w:p w:rsidR="00872B7C" w:rsidRPr="00872B7C" w:rsidRDefault="00872B7C" w:rsidP="00872B7C">
            <w:pPr>
              <w:widowControl w:val="0"/>
              <w:tabs>
                <w:tab w:val="left" w:pos="1701"/>
              </w:tabs>
              <w:spacing w:after="120" w:line="240" w:lineRule="auto"/>
              <w:rPr>
                <w:rFonts w:ascii="Arial" w:eastAsia="Times New Roman" w:hAnsi="Arial" w:cs="Arial"/>
                <w:sz w:val="24"/>
                <w:szCs w:val="24"/>
                <w:lang w:eastAsia="tr-TR"/>
              </w:rPr>
            </w:pPr>
          </w:p>
        </w:tc>
      </w:tr>
    </w:tbl>
    <w:p w:rsidR="00872B7C" w:rsidRPr="00872B7C" w:rsidRDefault="00872B7C" w:rsidP="00872B7C">
      <w:pPr>
        <w:spacing w:after="120" w:line="240" w:lineRule="auto"/>
        <w:rPr>
          <w:rFonts w:ascii="Times New Roman" w:eastAsia="Times New Roman" w:hAnsi="Times New Roman" w:cs="Times New Roman"/>
          <w:b/>
          <w:sz w:val="24"/>
          <w:szCs w:val="24"/>
        </w:rPr>
      </w:pPr>
    </w:p>
    <w:p w:rsidR="00872B7C" w:rsidRPr="00872B7C" w:rsidRDefault="00872B7C" w:rsidP="00872B7C">
      <w:pPr>
        <w:spacing w:after="120" w:line="240" w:lineRule="auto"/>
        <w:rPr>
          <w:rFonts w:ascii="Times New Roman" w:eastAsia="Times New Roman" w:hAnsi="Times New Roman" w:cs="Times New Roman"/>
          <w:b/>
          <w:sz w:val="24"/>
          <w:szCs w:val="24"/>
        </w:rPr>
        <w:sectPr w:rsidR="00872B7C" w:rsidRPr="00872B7C" w:rsidSect="00D17213">
          <w:headerReference w:type="default" r:id="rId14"/>
          <w:pgSz w:w="11906" w:h="16838"/>
          <w:pgMar w:top="1418" w:right="1417" w:bottom="709" w:left="1417" w:header="708" w:footer="708" w:gutter="0"/>
          <w:cols w:space="708"/>
          <w:docGrid w:linePitch="360"/>
        </w:sectPr>
      </w:pPr>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60" w:name="_Toc233021568"/>
      <w:r w:rsidRPr="00872B7C">
        <w:rPr>
          <w:rFonts w:ascii="Times New Roman" w:eastAsia="Times New Roman" w:hAnsi="Times New Roman" w:cs="Times New Roman"/>
          <w:b/>
          <w:bCs/>
          <w:sz w:val="24"/>
          <w:szCs w:val="24"/>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72B7C" w:rsidRPr="00872B7C" w:rsidTr="00D17213">
        <w:tc>
          <w:tcPr>
            <w:tcW w:w="9212" w:type="dxa"/>
          </w:tcPr>
          <w:p w:rsidR="00872B7C" w:rsidRPr="00872B7C" w:rsidRDefault="00872B7C" w:rsidP="00872B7C">
            <w:pPr>
              <w:spacing w:after="120" w:line="240" w:lineRule="auto"/>
              <w:jc w:val="center"/>
              <w:rPr>
                <w:rFonts w:ascii="Times New Roman" w:eastAsia="Times New Roman" w:hAnsi="Times New Roman" w:cs="Times New Roman"/>
                <w:b/>
                <w:sz w:val="20"/>
                <w:szCs w:val="20"/>
              </w:rPr>
            </w:pPr>
          </w:p>
          <w:p w:rsidR="00AD5575" w:rsidRPr="00872B7C" w:rsidRDefault="00AD5575" w:rsidP="00AD5575">
            <w:pPr>
              <w:spacing w:after="0" w:line="264" w:lineRule="auto"/>
              <w:rPr>
                <w:rFonts w:ascii="Times New Roman" w:eastAsia="Times New Roman" w:hAnsi="Times New Roman" w:cs="Times New Roman"/>
                <w:b/>
                <w:spacing w:val="4"/>
                <w:sz w:val="20"/>
                <w:szCs w:val="20"/>
              </w:rPr>
            </w:pPr>
            <w:r w:rsidRPr="00872B7C">
              <w:rPr>
                <w:rFonts w:ascii="Times New Roman" w:eastAsia="Times New Roman" w:hAnsi="Times New Roman" w:cs="Times New Roman"/>
                <w:b/>
                <w:spacing w:val="4"/>
                <w:sz w:val="20"/>
                <w:szCs w:val="20"/>
              </w:rPr>
              <w:t>Yetkilisi</w:t>
            </w:r>
            <w:r>
              <w:rPr>
                <w:rFonts w:ascii="Times New Roman" w:eastAsia="Times New Roman" w:hAnsi="Times New Roman" w:cs="Times New Roman"/>
                <w:b/>
                <w:spacing w:val="4"/>
                <w:sz w:val="20"/>
                <w:szCs w:val="20"/>
              </w:rPr>
              <w:t xml:space="preserve"> S.S ANTAKYA DERİCİLER TEMİN TEVZİ KOOP. </w:t>
            </w:r>
          </w:p>
          <w:p w:rsidR="00872B7C" w:rsidRPr="00872B7C" w:rsidRDefault="00AD5575" w:rsidP="00872B7C">
            <w:pPr>
              <w:spacing w:after="120" w:line="240" w:lineRule="auto"/>
              <w:ind w:left="714" w:right="357"/>
              <w:jc w:val="both"/>
              <w:rPr>
                <w:rFonts w:ascii="Times New Roman" w:eastAsia="Times New Roman" w:hAnsi="Times New Roman" w:cs="Times New Roman"/>
              </w:rPr>
            </w:pPr>
            <w:r>
              <w:rPr>
                <w:rFonts w:ascii="Times New Roman" w:eastAsia="Times New Roman" w:hAnsi="Times New Roman" w:cs="Times New Roman"/>
              </w:rPr>
              <w:t>ORTAK KULLANIM İÇİN MAKİNA ALIMI</w:t>
            </w:r>
            <w:r w:rsidR="00872B7C" w:rsidRPr="00872B7C">
              <w:rPr>
                <w:rFonts w:ascii="Times New Roman" w:eastAsia="Times New Roman" w:hAnsi="Times New Roman" w:cs="Times New Roman"/>
              </w:rPr>
              <w:t>&lt; teklif verenin unvanı &gt; tarafından verilen teklif, &lt;tarih&gt; tarihinde ve saat &lt;saat&gt; ‘ de teslim alınmış ve &lt; teklif numarası &gt; no.lu teklif olarak telif listesine kaydedilmiştir.</w:t>
            </w:r>
          </w:p>
          <w:p w:rsidR="00872B7C" w:rsidRPr="00872B7C" w:rsidRDefault="00872B7C" w:rsidP="00872B7C">
            <w:pPr>
              <w:spacing w:after="120" w:line="240" w:lineRule="auto"/>
              <w:ind w:left="714" w:right="357"/>
              <w:jc w:val="both"/>
              <w:rPr>
                <w:rFonts w:ascii="Times New Roman" w:eastAsia="Times New Roman" w:hAnsi="Times New Roman" w:cs="Times New Roman"/>
              </w:rPr>
            </w:pPr>
          </w:p>
          <w:p w:rsidR="00872B7C" w:rsidRPr="00872B7C" w:rsidRDefault="00872B7C" w:rsidP="00872B7C">
            <w:pPr>
              <w:spacing w:after="0" w:line="240" w:lineRule="auto"/>
              <w:ind w:left="714" w:right="357"/>
              <w:jc w:val="both"/>
              <w:rPr>
                <w:rFonts w:ascii="Times New Roman" w:eastAsia="Times New Roman" w:hAnsi="Times New Roman" w:cs="Times New Roman"/>
              </w:rPr>
            </w:pPr>
            <w:r w:rsidRPr="00872B7C">
              <w:rPr>
                <w:rFonts w:ascii="Times New Roman" w:eastAsia="Times New Roman" w:hAnsi="Times New Roman" w:cs="Times New Roman"/>
              </w:rPr>
              <w:t xml:space="preserve">Sözleşme Makamı adına </w:t>
            </w:r>
          </w:p>
          <w:p w:rsidR="00AD5575" w:rsidRPr="00872B7C" w:rsidRDefault="00AD5575" w:rsidP="00AD5575">
            <w:pPr>
              <w:spacing w:after="0" w:line="264" w:lineRule="auto"/>
              <w:rPr>
                <w:rFonts w:ascii="Times New Roman" w:eastAsia="Times New Roman" w:hAnsi="Times New Roman" w:cs="Times New Roman"/>
                <w:b/>
                <w:spacing w:val="4"/>
                <w:sz w:val="20"/>
                <w:szCs w:val="20"/>
              </w:rPr>
            </w:pPr>
            <w:r>
              <w:rPr>
                <w:rFonts w:ascii="Times New Roman" w:eastAsia="Times New Roman" w:hAnsi="Times New Roman" w:cs="Times New Roman"/>
              </w:rPr>
              <w:t xml:space="preserve">              </w:t>
            </w:r>
            <w:r w:rsidR="00872B7C" w:rsidRPr="00872B7C">
              <w:rPr>
                <w:rFonts w:ascii="Times New Roman" w:eastAsia="Times New Roman" w:hAnsi="Times New Roman" w:cs="Times New Roman"/>
              </w:rPr>
              <w:t>Teslim alanın adı soyadı</w:t>
            </w:r>
            <w:r>
              <w:rPr>
                <w:rFonts w:ascii="Times New Roman" w:eastAsia="Times New Roman" w:hAnsi="Times New Roman" w:cs="Times New Roman"/>
                <w:b/>
                <w:spacing w:val="4"/>
                <w:sz w:val="20"/>
                <w:szCs w:val="20"/>
              </w:rPr>
              <w:t xml:space="preserve">  CEMİL ÜZER</w:t>
            </w:r>
          </w:p>
          <w:p w:rsidR="00872B7C" w:rsidRPr="00872B7C" w:rsidRDefault="00872B7C" w:rsidP="00872B7C">
            <w:pPr>
              <w:spacing w:after="0" w:line="240" w:lineRule="auto"/>
              <w:ind w:left="714" w:right="357"/>
              <w:jc w:val="both"/>
              <w:rPr>
                <w:rFonts w:ascii="Times New Roman" w:eastAsia="Times New Roman" w:hAnsi="Times New Roman" w:cs="Times New Roman"/>
              </w:rPr>
            </w:pPr>
          </w:p>
          <w:p w:rsidR="00872B7C" w:rsidRPr="00872B7C" w:rsidRDefault="00872B7C" w:rsidP="00872B7C">
            <w:pPr>
              <w:spacing w:after="120" w:line="240" w:lineRule="auto"/>
              <w:rPr>
                <w:rFonts w:ascii="Times New Roman" w:eastAsia="Times New Roman" w:hAnsi="Times New Roman" w:cs="Times New Roman"/>
              </w:rPr>
            </w:pPr>
            <w:r w:rsidRPr="00872B7C">
              <w:rPr>
                <w:rFonts w:ascii="Times New Roman" w:eastAsia="Times New Roman" w:hAnsi="Times New Roman" w:cs="Times New Roman"/>
              </w:rPr>
              <w:t xml:space="preserve">              İmzası</w:t>
            </w:r>
          </w:p>
          <w:p w:rsidR="00872B7C" w:rsidRPr="00872B7C" w:rsidRDefault="00872B7C" w:rsidP="00872B7C">
            <w:pPr>
              <w:spacing w:after="120" w:line="240" w:lineRule="auto"/>
              <w:rPr>
                <w:rFonts w:ascii="Times New Roman" w:eastAsia="Times New Roman" w:hAnsi="Times New Roman" w:cs="Times New Roman"/>
                <w:b/>
                <w:sz w:val="20"/>
                <w:szCs w:val="20"/>
              </w:rPr>
            </w:pPr>
          </w:p>
        </w:tc>
      </w:tr>
    </w:tbl>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0"/>
          <w:szCs w:val="20"/>
          <w:lang w:eastAsia="tr-TR"/>
        </w:rPr>
      </w:pPr>
      <w:r w:rsidRPr="00872B7C">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spacing w:after="0" w:line="240" w:lineRule="auto"/>
        <w:rPr>
          <w:rFonts w:ascii="Times New Roman" w:eastAsia="Times New Roman" w:hAnsi="Times New Roman" w:cs="Times New Roman"/>
          <w:sz w:val="24"/>
          <w:szCs w:val="24"/>
        </w:rPr>
        <w:sectPr w:rsidR="00872B7C" w:rsidRPr="00872B7C" w:rsidSect="00D17213">
          <w:headerReference w:type="default" r:id="rId15"/>
          <w:pgSz w:w="11906" w:h="16838"/>
          <w:pgMar w:top="1418" w:right="1417" w:bottom="709" w:left="1417" w:header="708" w:footer="708" w:gutter="0"/>
          <w:cols w:space="708"/>
          <w:docGrid w:linePitch="360"/>
        </w:sectPr>
      </w:pPr>
    </w:p>
    <w:p w:rsidR="00872B7C" w:rsidRPr="00872B7C" w:rsidRDefault="00872B7C" w:rsidP="00872B7C">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61" w:name="_Toc233021569"/>
      <w:r w:rsidRPr="00872B7C">
        <w:rPr>
          <w:rFonts w:ascii="Times New Roman" w:eastAsia="Times New Roman" w:hAnsi="Times New Roman" w:cs="Times New Roman"/>
          <w:b/>
          <w:bCs/>
          <w:sz w:val="24"/>
          <w:szCs w:val="24"/>
        </w:rPr>
        <w:lastRenderedPageBreak/>
        <w:t>Teklif Açılış Kontrol Listesi</w:t>
      </w:r>
      <w:bookmarkEnd w:id="61"/>
    </w:p>
    <w:p w:rsidR="00872B7C" w:rsidRPr="00872B7C" w:rsidRDefault="00872B7C" w:rsidP="00872B7C">
      <w:pPr>
        <w:spacing w:after="0" w:line="240" w:lineRule="auto"/>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872B7C" w:rsidRPr="00872B7C" w:rsidTr="00D17213">
        <w:trPr>
          <w:trHeight w:val="254"/>
        </w:trPr>
        <w:tc>
          <w:tcPr>
            <w:tcW w:w="4582" w:type="pct"/>
            <w:shd w:val="clear" w:color="auto" w:fill="B3B3B3"/>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Adımlar</w:t>
            </w:r>
          </w:p>
        </w:tc>
        <w:tc>
          <w:tcPr>
            <w:tcW w:w="418" w:type="pct"/>
            <w:shd w:val="clear" w:color="auto" w:fill="B3B3B3"/>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Symbol" w:char="F0D6"/>
            </w:r>
          </w:p>
        </w:tc>
      </w:tr>
      <w:tr w:rsidR="00872B7C" w:rsidRPr="00872B7C" w:rsidTr="00D17213">
        <w:trPr>
          <w:trHeight w:val="224"/>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Tüm teklif zarfları Başkana teslim edilmiştir.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224"/>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Tüm teklif zarfları teslim alınma sırasına göre numaralandırılmıştır.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463"/>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4"/>
                <w:lang w:eastAsia="tr-TR"/>
              </w:rPr>
              <w:t>Başkan alınan tüm teklif zarflarının ihale açma oturumu sırasında mevcut bulunduğunu doğrula</w:t>
            </w:r>
            <w:r w:rsidRPr="00872B7C">
              <w:rPr>
                <w:rFonts w:ascii="Times New Roman" w:eastAsia="Times New Roman" w:hAnsi="Times New Roman" w:cs="Times New Roman"/>
                <w:sz w:val="20"/>
                <w:szCs w:val="20"/>
                <w:lang w:eastAsia="tr-TR"/>
              </w:rPr>
              <w:t>mıştır.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224"/>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Başkan tüm teklif zarflarının kapalı ve iyi durumda olduğunu doğrulamıştır.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1154"/>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p>
        </w:tc>
      </w:tr>
      <w:tr w:rsidR="00872B7C" w:rsidRPr="00872B7C" w:rsidTr="00D17213">
        <w:trPr>
          <w:trHeight w:val="3250"/>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Zarf üzerindeki kayıt numarası</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İsteklinin adı</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Tarih (ve saat, teklifler için verilen son tarihte teslim alınan teklifler için)</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Dış zarfın durumu</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Teknik ve mali tekliflerin ayrı ayrı zarflarda teslim alınıp alınmadığı </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İsteklinin, beyanını da içeren teklif başvuru formunu ekleyip eklemediği</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Talep edilmiş ise, geçici teminatın sağlanıp sağlanmadığı</w:t>
            </w:r>
          </w:p>
          <w:p w:rsidR="00872B7C" w:rsidRPr="00872B7C" w:rsidRDefault="00872B7C" w:rsidP="00FD54F0">
            <w:pPr>
              <w:numPr>
                <w:ilvl w:val="0"/>
                <w:numId w:val="57"/>
              </w:numPr>
              <w:tabs>
                <w:tab w:val="num" w:pos="1080"/>
              </w:tabs>
              <w:spacing w:after="0" w:line="240" w:lineRule="auto"/>
              <w:ind w:left="1071"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Teklifin açılış safhasına ilişkin idari kurallara uygun olup olmadığı</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kontrol etmiştir.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w:t>
            </w:r>
          </w:p>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p>
        </w:tc>
      </w:tr>
      <w:tr w:rsidR="00872B7C" w:rsidRPr="00872B7C" w:rsidTr="00D17213">
        <w:trPr>
          <w:trHeight w:val="448"/>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239"/>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Başkan teslim alınan teklif sunuş mektuplarını imzalamıştır.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448"/>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Başkan, mali tekliflerin güvenli bir yerde muhafazasını sağlamıştır (hizmet alımları için).</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r w:rsidR="00872B7C" w:rsidRPr="00872B7C" w:rsidTr="00D17213">
        <w:trPr>
          <w:trHeight w:val="239"/>
        </w:trPr>
        <w:tc>
          <w:tcPr>
            <w:tcW w:w="4582" w:type="pct"/>
          </w:tcPr>
          <w:p w:rsidR="00872B7C" w:rsidRPr="00872B7C" w:rsidRDefault="00872B7C" w:rsidP="00FD54F0">
            <w:pPr>
              <w:numPr>
                <w:ilvl w:val="0"/>
                <w:numId w:val="56"/>
              </w:numPr>
              <w:tabs>
                <w:tab w:val="num" w:pos="360"/>
              </w:tabs>
              <w:spacing w:after="0" w:line="240" w:lineRule="auto"/>
              <w:ind w:left="357" w:hanging="357"/>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 açılış tutanağı, değerlendirme komitesinin tüm üyeleri tarafından imzalanmıştır.</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18" w:type="pct"/>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0"/>
                <w:szCs w:val="20"/>
                <w:lang w:eastAsia="tr-TR"/>
              </w:rPr>
              <w:t>…</w:t>
            </w:r>
          </w:p>
        </w:tc>
      </w:tr>
    </w:tbl>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872B7C" w:rsidRPr="00872B7C" w:rsidTr="00D17213">
        <w:tc>
          <w:tcPr>
            <w:tcW w:w="3794"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Değerlendirme Komitesi Başkanı / Üyesi</w:t>
            </w:r>
          </w:p>
        </w:tc>
        <w:tc>
          <w:tcPr>
            <w:tcW w:w="3260"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3794"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İmza</w:t>
            </w:r>
          </w:p>
        </w:tc>
        <w:tc>
          <w:tcPr>
            <w:tcW w:w="3260"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r w:rsidR="00872B7C" w:rsidRPr="00872B7C" w:rsidTr="00D17213">
        <w:tc>
          <w:tcPr>
            <w:tcW w:w="3794" w:type="dxa"/>
            <w:shd w:val="pct5" w:color="auto" w:fill="FFFFFF"/>
          </w:tcPr>
          <w:p w:rsidR="00872B7C" w:rsidRPr="00872B7C" w:rsidRDefault="00872B7C" w:rsidP="00872B7C">
            <w:pPr>
              <w:spacing w:after="120" w:line="240" w:lineRule="auto"/>
              <w:rPr>
                <w:rFonts w:ascii="Times New Roman" w:eastAsia="Times New Roman" w:hAnsi="Times New Roman" w:cs="Times New Roman"/>
                <w:b/>
                <w:color w:val="000000"/>
                <w:sz w:val="20"/>
                <w:szCs w:val="24"/>
                <w:lang w:eastAsia="tr-TR"/>
              </w:rPr>
            </w:pPr>
            <w:r w:rsidRPr="00872B7C">
              <w:rPr>
                <w:rFonts w:ascii="Times New Roman" w:eastAsia="Times New Roman" w:hAnsi="Times New Roman" w:cs="Times New Roman"/>
                <w:b/>
                <w:color w:val="000000"/>
                <w:sz w:val="20"/>
                <w:szCs w:val="24"/>
                <w:lang w:eastAsia="tr-TR"/>
              </w:rPr>
              <w:t>Tarih</w:t>
            </w:r>
          </w:p>
        </w:tc>
        <w:tc>
          <w:tcPr>
            <w:tcW w:w="3260" w:type="dxa"/>
          </w:tcPr>
          <w:p w:rsidR="00872B7C" w:rsidRPr="00872B7C" w:rsidRDefault="00872B7C" w:rsidP="00872B7C">
            <w:pPr>
              <w:spacing w:after="120" w:line="240" w:lineRule="auto"/>
              <w:rPr>
                <w:rFonts w:ascii="Times New Roman" w:eastAsia="Times New Roman" w:hAnsi="Times New Roman" w:cs="Times New Roman"/>
                <w:color w:val="000000"/>
                <w:sz w:val="20"/>
                <w:szCs w:val="24"/>
                <w:lang w:eastAsia="tr-TR"/>
              </w:rPr>
            </w:pPr>
          </w:p>
        </w:tc>
      </w:tr>
    </w:tbl>
    <w:p w:rsidR="00872B7C" w:rsidRPr="00872B7C" w:rsidRDefault="00872B7C" w:rsidP="00872B7C">
      <w:pPr>
        <w:spacing w:after="120" w:line="240" w:lineRule="auto"/>
        <w:rPr>
          <w:rFonts w:ascii="Times New Roman" w:eastAsia="Times New Roman" w:hAnsi="Times New Roman" w:cs="Times New Roman"/>
          <w:b/>
          <w:sz w:val="24"/>
          <w:szCs w:val="24"/>
        </w:rPr>
      </w:pPr>
    </w:p>
    <w:p w:rsidR="00872B7C" w:rsidRPr="00872B7C" w:rsidRDefault="00872B7C" w:rsidP="00872B7C">
      <w:pPr>
        <w:spacing w:after="120" w:line="240" w:lineRule="auto"/>
        <w:rPr>
          <w:rFonts w:ascii="Times New Roman" w:eastAsia="Times New Roman" w:hAnsi="Times New Roman" w:cs="Times New Roman"/>
          <w:b/>
          <w:sz w:val="24"/>
          <w:szCs w:val="24"/>
        </w:rPr>
      </w:pPr>
    </w:p>
    <w:p w:rsidR="00872B7C" w:rsidRPr="00872B7C" w:rsidRDefault="00872B7C" w:rsidP="00872B7C">
      <w:pPr>
        <w:spacing w:after="120" w:line="240" w:lineRule="auto"/>
        <w:rPr>
          <w:rFonts w:ascii="Times New Roman" w:eastAsia="Times New Roman" w:hAnsi="Times New Roman" w:cs="Times New Roman"/>
          <w:b/>
          <w:sz w:val="24"/>
          <w:szCs w:val="24"/>
        </w:rPr>
        <w:sectPr w:rsidR="00872B7C" w:rsidRPr="00872B7C" w:rsidSect="00D17213">
          <w:headerReference w:type="default" r:id="rId16"/>
          <w:pgSz w:w="11906" w:h="16838"/>
          <w:pgMar w:top="1418" w:right="1417" w:bottom="709" w:left="1417" w:header="708" w:footer="708" w:gutter="0"/>
          <w:cols w:space="708"/>
          <w:docGrid w:linePitch="360"/>
        </w:sectPr>
      </w:pPr>
    </w:p>
    <w:p w:rsidR="00872B7C" w:rsidRPr="00872B7C" w:rsidRDefault="00872B7C" w:rsidP="00872B7C">
      <w:pPr>
        <w:keepNext/>
        <w:spacing w:before="120" w:after="120" w:line="360" w:lineRule="auto"/>
        <w:ind w:firstLine="720"/>
        <w:jc w:val="both"/>
        <w:outlineLvl w:val="5"/>
        <w:rPr>
          <w:rFonts w:ascii="Times New Roman" w:eastAsia="Times New Roman" w:hAnsi="Times New Roman" w:cs="Times New Roman"/>
          <w:b/>
          <w:bCs/>
          <w:sz w:val="24"/>
          <w:szCs w:val="24"/>
          <w:u w:val="single"/>
        </w:rPr>
      </w:pPr>
      <w:bookmarkStart w:id="62" w:name="_Toc233021570"/>
      <w:r w:rsidRPr="00872B7C">
        <w:rPr>
          <w:rFonts w:ascii="Times New Roman" w:eastAsia="Times New Roman" w:hAnsi="Times New Roman" w:cs="Times New Roman"/>
          <w:b/>
          <w:bCs/>
          <w:sz w:val="24"/>
          <w:szCs w:val="24"/>
        </w:rPr>
        <w:lastRenderedPageBreak/>
        <w:t>Mali Teklif Oturumu Teklif Açılış Tutanağı</w:t>
      </w:r>
      <w:bookmarkEnd w:id="62"/>
    </w:p>
    <w:p w:rsidR="00872B7C" w:rsidRPr="00872B7C" w:rsidRDefault="00872B7C" w:rsidP="00872B7C">
      <w:pPr>
        <w:spacing w:after="0" w:line="240" w:lineRule="auto"/>
        <w:jc w:val="center"/>
        <w:rPr>
          <w:rFonts w:ascii="Times New Roman" w:eastAsia="Times New Roman" w:hAnsi="Times New Roman" w:cs="Times New Roman"/>
          <w:b/>
          <w:caps/>
          <w:sz w:val="20"/>
          <w:szCs w:val="20"/>
          <w:lang w:eastAsia="tr-TR"/>
        </w:rPr>
      </w:pPr>
    </w:p>
    <w:p w:rsidR="00872B7C" w:rsidRPr="00872B7C" w:rsidRDefault="00872B7C" w:rsidP="00872B7C">
      <w:pPr>
        <w:keepNext/>
        <w:spacing w:after="12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1.</w:t>
      </w:r>
      <w:r w:rsidRPr="00872B7C">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872B7C" w:rsidRPr="00872B7C" w:rsidTr="00D17213">
        <w:trPr>
          <w:trHeight w:val="20"/>
        </w:trPr>
        <w:tc>
          <w:tcPr>
            <w:tcW w:w="1500" w:type="pct"/>
            <w:tcBorders>
              <w:bottom w:val="nil"/>
            </w:tcBorders>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1000" w:type="pct"/>
            <w:shd w:val="pct10" w:color="auto" w:fill="FFFFFF"/>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872B7C" w:rsidRPr="00872B7C" w:rsidRDefault="00872B7C" w:rsidP="00872B7C">
            <w:pPr>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YER</w:t>
            </w:r>
          </w:p>
        </w:tc>
      </w:tr>
      <w:tr w:rsidR="00872B7C" w:rsidRPr="00872B7C" w:rsidTr="00D17213">
        <w:trPr>
          <w:trHeight w:val="429"/>
        </w:trPr>
        <w:tc>
          <w:tcPr>
            <w:tcW w:w="1500" w:type="pct"/>
            <w:shd w:val="pct10" w:color="auto" w:fill="FFFFFF"/>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Davet mektubunun gönderilme tarihi</w:t>
            </w:r>
          </w:p>
        </w:tc>
        <w:tc>
          <w:tcPr>
            <w:tcW w:w="1000" w:type="pct"/>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c>
          <w:tcPr>
            <w:tcW w:w="1250" w:type="pct"/>
            <w:shd w:val="pct10" w:color="auto" w:fill="FFFFFF"/>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c>
          <w:tcPr>
            <w:tcW w:w="1250" w:type="pct"/>
            <w:shd w:val="pct10" w:color="auto" w:fill="FFFFFF"/>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r>
      <w:tr w:rsidR="00872B7C" w:rsidRPr="00872B7C" w:rsidTr="00D17213">
        <w:trPr>
          <w:trHeight w:val="20"/>
        </w:trPr>
        <w:tc>
          <w:tcPr>
            <w:tcW w:w="1500" w:type="pct"/>
            <w:shd w:val="pct10" w:color="auto" w:fill="FFFFFF"/>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Başvuru için son tarih</w:t>
            </w:r>
          </w:p>
        </w:tc>
        <w:tc>
          <w:tcPr>
            <w:tcW w:w="1000" w:type="pct"/>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c>
          <w:tcPr>
            <w:tcW w:w="1250" w:type="pct"/>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c>
          <w:tcPr>
            <w:tcW w:w="1250" w:type="pct"/>
            <w:shd w:val="pct10" w:color="auto" w:fill="FFFFFF"/>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r>
      <w:tr w:rsidR="00872B7C" w:rsidRPr="00872B7C" w:rsidTr="00D17213">
        <w:trPr>
          <w:trHeight w:val="20"/>
        </w:trPr>
        <w:tc>
          <w:tcPr>
            <w:tcW w:w="1500" w:type="pct"/>
            <w:shd w:val="pct10" w:color="auto" w:fill="FFFFFF"/>
          </w:tcPr>
          <w:p w:rsidR="00872B7C" w:rsidRPr="00872B7C" w:rsidRDefault="00872B7C" w:rsidP="00872B7C">
            <w:pPr>
              <w:spacing w:after="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açma oturumu</w:t>
            </w:r>
          </w:p>
        </w:tc>
        <w:tc>
          <w:tcPr>
            <w:tcW w:w="1000" w:type="pct"/>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c>
          <w:tcPr>
            <w:tcW w:w="1250" w:type="pct"/>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c>
          <w:tcPr>
            <w:tcW w:w="1250" w:type="pct"/>
          </w:tcPr>
          <w:p w:rsidR="00872B7C" w:rsidRPr="00872B7C" w:rsidRDefault="00872B7C" w:rsidP="00872B7C">
            <w:pPr>
              <w:spacing w:after="0" w:line="240" w:lineRule="auto"/>
              <w:jc w:val="both"/>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2.</w:t>
      </w:r>
      <w:r w:rsidRPr="00872B7C">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872B7C" w:rsidRPr="00872B7C" w:rsidTr="00D17213">
        <w:trPr>
          <w:cantSplit/>
          <w:trHeight w:val="503"/>
        </w:trPr>
        <w:tc>
          <w:tcPr>
            <w:tcW w:w="1002" w:type="pct"/>
          </w:tcPr>
          <w:p w:rsidR="00872B7C" w:rsidRPr="00872B7C" w:rsidRDefault="00872B7C" w:rsidP="00872B7C">
            <w:pPr>
              <w:keepNext/>
              <w:spacing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zarfı numarası</w:t>
            </w:r>
          </w:p>
        </w:tc>
        <w:tc>
          <w:tcPr>
            <w:tcW w:w="1993" w:type="pct"/>
          </w:tcPr>
          <w:p w:rsidR="00872B7C" w:rsidRPr="00872B7C" w:rsidRDefault="00872B7C" w:rsidP="00872B7C">
            <w:pPr>
              <w:keepNext/>
              <w:spacing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İsteklinin adı</w:t>
            </w:r>
          </w:p>
        </w:tc>
        <w:tc>
          <w:tcPr>
            <w:tcW w:w="2005" w:type="pct"/>
          </w:tcPr>
          <w:p w:rsidR="00872B7C" w:rsidRPr="00872B7C" w:rsidRDefault="00872B7C" w:rsidP="00872B7C">
            <w:pPr>
              <w:keepNext/>
              <w:spacing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Mali teklif tutarları</w:t>
            </w:r>
          </w:p>
        </w:tc>
      </w:tr>
      <w:tr w:rsidR="00872B7C" w:rsidRPr="00872B7C" w:rsidTr="00D17213">
        <w:trPr>
          <w:cantSplit/>
          <w:trHeight w:val="232"/>
        </w:trPr>
        <w:tc>
          <w:tcPr>
            <w:tcW w:w="1002" w:type="pct"/>
          </w:tcPr>
          <w:p w:rsidR="00872B7C" w:rsidRPr="00872B7C" w:rsidRDefault="00872B7C" w:rsidP="00872B7C">
            <w:pPr>
              <w:keepNext/>
              <w:spacing w:after="120" w:line="240" w:lineRule="auto"/>
              <w:jc w:val="both"/>
              <w:rPr>
                <w:rFonts w:ascii="Times New Roman" w:eastAsia="Times New Roman" w:hAnsi="Times New Roman" w:cs="Times New Roman"/>
                <w:b/>
                <w:sz w:val="20"/>
                <w:szCs w:val="20"/>
                <w:lang w:eastAsia="tr-TR"/>
              </w:rPr>
            </w:pPr>
          </w:p>
        </w:tc>
        <w:tc>
          <w:tcPr>
            <w:tcW w:w="1993"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c>
          <w:tcPr>
            <w:tcW w:w="2005"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r>
      <w:tr w:rsidR="00872B7C" w:rsidRPr="00872B7C" w:rsidTr="00D17213">
        <w:trPr>
          <w:cantSplit/>
        </w:trPr>
        <w:tc>
          <w:tcPr>
            <w:tcW w:w="1002" w:type="pct"/>
          </w:tcPr>
          <w:p w:rsidR="00872B7C" w:rsidRPr="00872B7C" w:rsidRDefault="00872B7C" w:rsidP="00872B7C">
            <w:pPr>
              <w:keepNext/>
              <w:spacing w:after="120" w:line="240" w:lineRule="auto"/>
              <w:jc w:val="both"/>
              <w:rPr>
                <w:rFonts w:ascii="Times New Roman" w:eastAsia="Times New Roman" w:hAnsi="Times New Roman" w:cs="Times New Roman"/>
                <w:b/>
                <w:sz w:val="20"/>
                <w:szCs w:val="20"/>
                <w:lang w:eastAsia="tr-TR"/>
              </w:rPr>
            </w:pPr>
          </w:p>
        </w:tc>
        <w:tc>
          <w:tcPr>
            <w:tcW w:w="1993"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c>
          <w:tcPr>
            <w:tcW w:w="2005"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r>
      <w:tr w:rsidR="00872B7C" w:rsidRPr="00872B7C" w:rsidTr="00D17213">
        <w:trPr>
          <w:cantSplit/>
        </w:trPr>
        <w:tc>
          <w:tcPr>
            <w:tcW w:w="1002" w:type="pct"/>
          </w:tcPr>
          <w:p w:rsidR="00872B7C" w:rsidRPr="00872B7C" w:rsidRDefault="00872B7C" w:rsidP="00872B7C">
            <w:pPr>
              <w:keepNext/>
              <w:spacing w:after="120" w:line="240" w:lineRule="auto"/>
              <w:jc w:val="both"/>
              <w:rPr>
                <w:rFonts w:ascii="Times New Roman" w:eastAsia="Times New Roman" w:hAnsi="Times New Roman" w:cs="Times New Roman"/>
                <w:b/>
                <w:sz w:val="20"/>
                <w:szCs w:val="20"/>
                <w:lang w:eastAsia="tr-TR"/>
              </w:rPr>
            </w:pPr>
          </w:p>
        </w:tc>
        <w:tc>
          <w:tcPr>
            <w:tcW w:w="1993"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c>
          <w:tcPr>
            <w:tcW w:w="2005"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r>
      <w:tr w:rsidR="00872B7C" w:rsidRPr="00872B7C" w:rsidTr="00D17213">
        <w:trPr>
          <w:cantSplit/>
        </w:trPr>
        <w:tc>
          <w:tcPr>
            <w:tcW w:w="1002" w:type="pct"/>
          </w:tcPr>
          <w:p w:rsidR="00872B7C" w:rsidRPr="00872B7C" w:rsidRDefault="00872B7C" w:rsidP="00872B7C">
            <w:pPr>
              <w:keepNext/>
              <w:spacing w:after="120" w:line="240" w:lineRule="auto"/>
              <w:jc w:val="both"/>
              <w:rPr>
                <w:rFonts w:ascii="Times New Roman" w:eastAsia="Times New Roman" w:hAnsi="Times New Roman" w:cs="Times New Roman"/>
                <w:b/>
                <w:sz w:val="20"/>
                <w:szCs w:val="20"/>
                <w:lang w:eastAsia="tr-TR"/>
              </w:rPr>
            </w:pPr>
          </w:p>
        </w:tc>
        <w:tc>
          <w:tcPr>
            <w:tcW w:w="1993"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c>
          <w:tcPr>
            <w:tcW w:w="2005"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r>
      <w:tr w:rsidR="00872B7C" w:rsidRPr="00872B7C" w:rsidTr="00D17213">
        <w:trPr>
          <w:cantSplit/>
        </w:trPr>
        <w:tc>
          <w:tcPr>
            <w:tcW w:w="1002" w:type="pct"/>
          </w:tcPr>
          <w:p w:rsidR="00872B7C" w:rsidRPr="00872B7C" w:rsidRDefault="00872B7C" w:rsidP="00872B7C">
            <w:pPr>
              <w:keepNext/>
              <w:spacing w:after="120" w:line="240" w:lineRule="auto"/>
              <w:jc w:val="both"/>
              <w:rPr>
                <w:rFonts w:ascii="Times New Roman" w:eastAsia="Times New Roman" w:hAnsi="Times New Roman" w:cs="Times New Roman"/>
                <w:b/>
                <w:sz w:val="20"/>
                <w:szCs w:val="20"/>
                <w:lang w:eastAsia="tr-TR"/>
              </w:rPr>
            </w:pPr>
          </w:p>
        </w:tc>
        <w:tc>
          <w:tcPr>
            <w:tcW w:w="1993"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c>
          <w:tcPr>
            <w:tcW w:w="2005" w:type="pct"/>
          </w:tcPr>
          <w:p w:rsidR="00872B7C" w:rsidRPr="00872B7C" w:rsidRDefault="00872B7C" w:rsidP="00872B7C">
            <w:pPr>
              <w:keepNext/>
              <w:spacing w:after="120" w:line="240" w:lineRule="auto"/>
              <w:jc w:val="both"/>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3.</w:t>
      </w:r>
      <w:r w:rsidRPr="00872B7C">
        <w:rPr>
          <w:rFonts w:ascii="Times New Roman" w:eastAsia="Times New Roman" w:hAnsi="Times New Roman" w:cs="Times New Roman"/>
          <w:b/>
          <w:sz w:val="20"/>
          <w:szCs w:val="20"/>
          <w:lang w:eastAsia="tr-TR"/>
        </w:rPr>
        <w:tab/>
        <w:t>Geri çekilen teklifler</w:t>
      </w:r>
    </w:p>
    <w:p w:rsidR="00872B7C" w:rsidRPr="00872B7C" w:rsidRDefault="00872B7C" w:rsidP="00872B7C">
      <w:pPr>
        <w:spacing w:after="120" w:line="240" w:lineRule="auto"/>
        <w:jc w:val="both"/>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Aşağıda belirtilen istekliler teklif tekliflerini geri çekmişlerdir</w:t>
      </w:r>
      <w:r w:rsidRPr="00872B7C">
        <w:rPr>
          <w:rFonts w:ascii="Times New Roman" w:eastAsia="Times New Roman" w:hAnsi="Times New Roman" w:cs="Times New Roman"/>
          <w:i/>
          <w:iCs/>
          <w:sz w:val="20"/>
          <w:szCs w:val="20"/>
          <w:lang w:eastAsia="tr-TR"/>
        </w:rPr>
        <w:t>(herhangi bir teklifin geri çekilmiş olması halinde)</w:t>
      </w:r>
      <w:r w:rsidRPr="00872B7C">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872B7C" w:rsidRPr="00872B7C" w:rsidTr="00D17213">
        <w:trPr>
          <w:cantSplit/>
        </w:trPr>
        <w:tc>
          <w:tcPr>
            <w:tcW w:w="1000" w:type="pct"/>
          </w:tcPr>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Teklif zarfı numarası</w:t>
            </w:r>
          </w:p>
        </w:tc>
        <w:tc>
          <w:tcPr>
            <w:tcW w:w="1500" w:type="pct"/>
          </w:tcPr>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İsteklinin adı</w:t>
            </w:r>
          </w:p>
        </w:tc>
        <w:tc>
          <w:tcPr>
            <w:tcW w:w="2500" w:type="pct"/>
          </w:tcPr>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Nedeni (biliniyorsa)</w:t>
            </w:r>
          </w:p>
        </w:tc>
      </w:tr>
      <w:tr w:rsidR="00872B7C" w:rsidRPr="00872B7C" w:rsidTr="00D17213">
        <w:trPr>
          <w:cantSplit/>
        </w:trPr>
        <w:tc>
          <w:tcPr>
            <w:tcW w:w="1000" w:type="pct"/>
          </w:tcPr>
          <w:p w:rsidR="00872B7C" w:rsidRPr="00872B7C" w:rsidRDefault="00872B7C" w:rsidP="00872B7C">
            <w:pPr>
              <w:keepNext/>
              <w:spacing w:after="0" w:line="240" w:lineRule="auto"/>
              <w:jc w:val="both"/>
              <w:rPr>
                <w:rFonts w:ascii="Times New Roman" w:eastAsia="Times New Roman" w:hAnsi="Times New Roman" w:cs="Times New Roman"/>
                <w:b/>
                <w:sz w:val="20"/>
                <w:szCs w:val="20"/>
                <w:lang w:eastAsia="tr-TR"/>
              </w:rPr>
            </w:pPr>
          </w:p>
        </w:tc>
        <w:tc>
          <w:tcPr>
            <w:tcW w:w="1500" w:type="pct"/>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c>
          <w:tcPr>
            <w:tcW w:w="2500" w:type="pct"/>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r>
      <w:tr w:rsidR="00872B7C" w:rsidRPr="00872B7C" w:rsidTr="00D17213">
        <w:trPr>
          <w:cantSplit/>
        </w:trPr>
        <w:tc>
          <w:tcPr>
            <w:tcW w:w="1000" w:type="pct"/>
          </w:tcPr>
          <w:p w:rsidR="00872B7C" w:rsidRPr="00872B7C" w:rsidRDefault="00872B7C" w:rsidP="00872B7C">
            <w:pPr>
              <w:keepNext/>
              <w:spacing w:after="0" w:line="240" w:lineRule="auto"/>
              <w:jc w:val="both"/>
              <w:rPr>
                <w:rFonts w:ascii="Times New Roman" w:eastAsia="Times New Roman" w:hAnsi="Times New Roman" w:cs="Times New Roman"/>
                <w:b/>
                <w:sz w:val="20"/>
                <w:szCs w:val="20"/>
                <w:lang w:eastAsia="tr-TR"/>
              </w:rPr>
            </w:pPr>
          </w:p>
        </w:tc>
        <w:tc>
          <w:tcPr>
            <w:tcW w:w="1500" w:type="pct"/>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c>
          <w:tcPr>
            <w:tcW w:w="2500" w:type="pct"/>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4.</w:t>
      </w:r>
      <w:r w:rsidRPr="00872B7C">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872B7C" w:rsidRPr="00872B7C" w:rsidTr="00D17213">
        <w:trPr>
          <w:cantSplit/>
          <w:trHeight w:val="284"/>
        </w:trPr>
        <w:tc>
          <w:tcPr>
            <w:tcW w:w="2500" w:type="pct"/>
          </w:tcPr>
          <w:p w:rsidR="00872B7C" w:rsidRPr="00872B7C" w:rsidRDefault="00872B7C" w:rsidP="00872B7C">
            <w:pPr>
              <w:spacing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Adı</w:t>
            </w:r>
          </w:p>
        </w:tc>
        <w:tc>
          <w:tcPr>
            <w:tcW w:w="2500" w:type="pct"/>
          </w:tcPr>
          <w:p w:rsidR="00872B7C" w:rsidRPr="00872B7C" w:rsidRDefault="00872B7C" w:rsidP="00872B7C">
            <w:pPr>
              <w:spacing w:after="12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Temsil ettiği Kurum</w:t>
            </w:r>
          </w:p>
        </w:tc>
      </w:tr>
      <w:tr w:rsidR="00872B7C" w:rsidRPr="00872B7C" w:rsidTr="00D17213">
        <w:trPr>
          <w:cantSplit/>
          <w:trHeight w:val="284"/>
        </w:trPr>
        <w:tc>
          <w:tcPr>
            <w:tcW w:w="2500" w:type="pct"/>
          </w:tcPr>
          <w:p w:rsidR="00872B7C" w:rsidRPr="00872B7C" w:rsidRDefault="00872B7C" w:rsidP="00872B7C">
            <w:pPr>
              <w:spacing w:after="120" w:line="240" w:lineRule="auto"/>
              <w:jc w:val="both"/>
              <w:rPr>
                <w:rFonts w:ascii="Times New Roman" w:eastAsia="Times New Roman" w:hAnsi="Times New Roman" w:cs="Times New Roman"/>
                <w:sz w:val="20"/>
                <w:szCs w:val="20"/>
                <w:lang w:eastAsia="tr-TR"/>
              </w:rPr>
            </w:pPr>
          </w:p>
        </w:tc>
        <w:tc>
          <w:tcPr>
            <w:tcW w:w="2500" w:type="pct"/>
          </w:tcPr>
          <w:p w:rsidR="00872B7C" w:rsidRPr="00872B7C" w:rsidRDefault="00872B7C" w:rsidP="00872B7C">
            <w:pPr>
              <w:spacing w:after="120" w:line="240" w:lineRule="auto"/>
              <w:jc w:val="both"/>
              <w:rPr>
                <w:rFonts w:ascii="Times New Roman" w:eastAsia="Times New Roman" w:hAnsi="Times New Roman" w:cs="Times New Roman"/>
                <w:sz w:val="20"/>
                <w:szCs w:val="20"/>
                <w:lang w:eastAsia="tr-TR"/>
              </w:rPr>
            </w:pPr>
          </w:p>
        </w:tc>
      </w:tr>
    </w:tbl>
    <w:p w:rsidR="00872B7C" w:rsidRPr="00872B7C" w:rsidRDefault="00872B7C" w:rsidP="00872B7C">
      <w:pPr>
        <w:spacing w:before="120" w:after="120" w:line="240" w:lineRule="auto"/>
        <w:jc w:val="both"/>
        <w:rPr>
          <w:rFonts w:ascii="Times New Roman" w:eastAsia="Times New Roman" w:hAnsi="Times New Roman" w:cs="Times New Roman"/>
          <w:b/>
          <w:sz w:val="20"/>
          <w:szCs w:val="20"/>
          <w:lang w:eastAsia="tr-TR"/>
        </w:rPr>
      </w:pPr>
    </w:p>
    <w:p w:rsidR="00872B7C" w:rsidRPr="00872B7C" w:rsidRDefault="00872B7C" w:rsidP="00872B7C">
      <w:pPr>
        <w:spacing w:before="120" w:after="12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5.</w:t>
      </w:r>
      <w:r w:rsidRPr="00872B7C">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872B7C" w:rsidRPr="00872B7C" w:rsidTr="00D17213">
        <w:trPr>
          <w:cantSplit/>
          <w:trHeight w:val="20"/>
        </w:trPr>
        <w:tc>
          <w:tcPr>
            <w:tcW w:w="2943" w:type="dxa"/>
            <w:shd w:val="clear" w:color="auto" w:fill="D9D9D9"/>
          </w:tcPr>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Değerlendirme Komitesi</w:t>
            </w:r>
          </w:p>
        </w:tc>
        <w:tc>
          <w:tcPr>
            <w:tcW w:w="1843" w:type="dxa"/>
          </w:tcPr>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Adı Soyadı</w:t>
            </w:r>
          </w:p>
        </w:tc>
        <w:tc>
          <w:tcPr>
            <w:tcW w:w="1134" w:type="dxa"/>
          </w:tcPr>
          <w:p w:rsidR="00872B7C" w:rsidRPr="00872B7C" w:rsidRDefault="00872B7C" w:rsidP="00872B7C">
            <w:pPr>
              <w:keepNext/>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İmzası</w:t>
            </w:r>
          </w:p>
        </w:tc>
      </w:tr>
      <w:tr w:rsidR="00872B7C" w:rsidRPr="00872B7C" w:rsidTr="00D17213">
        <w:trPr>
          <w:cantSplit/>
          <w:trHeight w:val="20"/>
        </w:trPr>
        <w:tc>
          <w:tcPr>
            <w:tcW w:w="2943" w:type="dxa"/>
            <w:shd w:val="clear" w:color="auto" w:fill="D9D9D9"/>
          </w:tcPr>
          <w:p w:rsidR="00872B7C" w:rsidRPr="00872B7C" w:rsidRDefault="00872B7C" w:rsidP="00872B7C">
            <w:pPr>
              <w:keepNext/>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Başkan</w:t>
            </w:r>
          </w:p>
        </w:tc>
        <w:tc>
          <w:tcPr>
            <w:tcW w:w="1843" w:type="dxa"/>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c>
          <w:tcPr>
            <w:tcW w:w="1134" w:type="dxa"/>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r>
      <w:tr w:rsidR="00872B7C" w:rsidRPr="00872B7C" w:rsidTr="00D17213">
        <w:trPr>
          <w:cantSplit/>
          <w:trHeight w:val="20"/>
        </w:trPr>
        <w:tc>
          <w:tcPr>
            <w:tcW w:w="2943" w:type="dxa"/>
            <w:shd w:val="clear" w:color="auto" w:fill="D9D9D9"/>
          </w:tcPr>
          <w:p w:rsidR="00872B7C" w:rsidRPr="00872B7C" w:rsidRDefault="00872B7C" w:rsidP="00872B7C">
            <w:pPr>
              <w:keepNext/>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Üye</w:t>
            </w:r>
          </w:p>
        </w:tc>
        <w:tc>
          <w:tcPr>
            <w:tcW w:w="1843" w:type="dxa"/>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c>
          <w:tcPr>
            <w:tcW w:w="1134" w:type="dxa"/>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r>
      <w:tr w:rsidR="00872B7C" w:rsidRPr="00872B7C" w:rsidTr="00D17213">
        <w:trPr>
          <w:cantSplit/>
          <w:trHeight w:val="20"/>
        </w:trPr>
        <w:tc>
          <w:tcPr>
            <w:tcW w:w="2943" w:type="dxa"/>
            <w:shd w:val="clear" w:color="auto" w:fill="D9D9D9"/>
          </w:tcPr>
          <w:p w:rsidR="00872B7C" w:rsidRPr="00872B7C" w:rsidRDefault="00872B7C" w:rsidP="00872B7C">
            <w:pPr>
              <w:keepNext/>
              <w:spacing w:after="0" w:line="240" w:lineRule="auto"/>
              <w:jc w:val="both"/>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Üye</w:t>
            </w:r>
          </w:p>
        </w:tc>
        <w:tc>
          <w:tcPr>
            <w:tcW w:w="1843" w:type="dxa"/>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c>
          <w:tcPr>
            <w:tcW w:w="1134" w:type="dxa"/>
          </w:tcPr>
          <w:p w:rsidR="00872B7C" w:rsidRPr="00872B7C" w:rsidRDefault="00872B7C" w:rsidP="00872B7C">
            <w:pPr>
              <w:keepNext/>
              <w:spacing w:after="0" w:line="240" w:lineRule="auto"/>
              <w:jc w:val="both"/>
              <w:rPr>
                <w:rFonts w:ascii="Times New Roman" w:eastAsia="Times New Roman" w:hAnsi="Times New Roman" w:cs="Times New Roman"/>
                <w:sz w:val="20"/>
                <w:szCs w:val="20"/>
                <w:lang w:eastAsia="tr-TR"/>
              </w:rPr>
            </w:pPr>
          </w:p>
        </w:tc>
      </w:tr>
    </w:tbl>
    <w:p w:rsidR="00872B7C" w:rsidRPr="00872B7C" w:rsidRDefault="00872B7C" w:rsidP="00872B7C">
      <w:pPr>
        <w:spacing w:after="120" w:line="240" w:lineRule="auto"/>
        <w:ind w:hanging="33"/>
        <w:jc w:val="both"/>
        <w:rPr>
          <w:rFonts w:ascii="Times New Roman" w:eastAsia="Times New Roman" w:hAnsi="Times New Roman" w:cs="Times New Roman"/>
          <w:sz w:val="24"/>
          <w:szCs w:val="24"/>
          <w:lang w:eastAsia="tr-TR"/>
        </w:rPr>
      </w:pPr>
    </w:p>
    <w:p w:rsidR="00872B7C" w:rsidRPr="00872B7C" w:rsidRDefault="00872B7C" w:rsidP="00872B7C">
      <w:pPr>
        <w:spacing w:after="120" w:line="240" w:lineRule="auto"/>
        <w:ind w:hanging="33"/>
        <w:jc w:val="both"/>
        <w:rPr>
          <w:rFonts w:ascii="Times New Roman" w:eastAsia="Times New Roman" w:hAnsi="Times New Roman" w:cs="Times New Roman"/>
          <w:sz w:val="24"/>
          <w:szCs w:val="24"/>
          <w:lang w:eastAsia="tr-TR"/>
        </w:rPr>
        <w:sectPr w:rsidR="00872B7C" w:rsidRPr="00872B7C" w:rsidSect="00D17213">
          <w:headerReference w:type="default" r:id="rId17"/>
          <w:pgSz w:w="11906" w:h="16838"/>
          <w:pgMar w:top="1418" w:right="1417" w:bottom="709" w:left="1417" w:header="708" w:footer="708" w:gutter="0"/>
          <w:cols w:space="708"/>
          <w:docGrid w:linePitch="360"/>
        </w:sectPr>
      </w:pPr>
    </w:p>
    <w:p w:rsidR="00872B7C" w:rsidRPr="00872B7C" w:rsidRDefault="00872B7C" w:rsidP="00872B7C">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63" w:name="_Toc232234045"/>
      <w:bookmarkStart w:id="64" w:name="_Toc233021571"/>
      <w:r w:rsidRPr="00872B7C">
        <w:rPr>
          <w:rFonts w:ascii="Times New Roman" w:eastAsia="Times New Roman" w:hAnsi="Times New Roman" w:cs="Times New Roman"/>
          <w:b/>
          <w:bCs/>
          <w:sz w:val="24"/>
          <w:szCs w:val="24"/>
        </w:rPr>
        <w:lastRenderedPageBreak/>
        <w:t>Teklif Değerlendirme Raporu</w:t>
      </w:r>
      <w:bookmarkEnd w:id="63"/>
      <w:bookmarkEnd w:id="64"/>
    </w:p>
    <w:p w:rsidR="00872B7C" w:rsidRPr="00872B7C" w:rsidRDefault="00872B7C" w:rsidP="00872B7C">
      <w:pPr>
        <w:spacing w:after="0" w:line="240" w:lineRule="auto"/>
        <w:jc w:val="both"/>
        <w:outlineLvl w:val="0"/>
        <w:rPr>
          <w:rFonts w:ascii="Times New Roman" w:eastAsia="Times New Roman" w:hAnsi="Times New Roman" w:cs="Times New Roman"/>
          <w:b/>
          <w:snapToGrid w:val="0"/>
          <w:position w:val="-2"/>
          <w:sz w:val="20"/>
          <w:szCs w:val="20"/>
        </w:rPr>
      </w:pPr>
    </w:p>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İhale No</w:t>
      </w:r>
      <w:r w:rsidRPr="00872B7C">
        <w:rPr>
          <w:rFonts w:ascii="Times New Roman" w:eastAsia="Times New Roman" w:hAnsi="Times New Roman" w:cs="Times New Roman"/>
          <w:b/>
          <w:position w:val="-2"/>
          <w:sz w:val="20"/>
          <w:szCs w:val="20"/>
          <w:lang w:eastAsia="tr-TR"/>
        </w:rPr>
        <w:tab/>
      </w:r>
      <w:r w:rsidRPr="00872B7C">
        <w:rPr>
          <w:rFonts w:ascii="Times New Roman" w:eastAsia="Times New Roman" w:hAnsi="Times New Roman" w:cs="Times New Roman"/>
          <w:b/>
          <w:position w:val="-2"/>
          <w:sz w:val="20"/>
          <w:szCs w:val="20"/>
          <w:lang w:eastAsia="tr-TR"/>
        </w:rPr>
        <w:tab/>
        <w:t>: __________________</w:t>
      </w:r>
    </w:p>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İhale Adı</w:t>
      </w:r>
      <w:r w:rsidRPr="00872B7C">
        <w:rPr>
          <w:rFonts w:ascii="Times New Roman" w:eastAsia="Times New Roman" w:hAnsi="Times New Roman" w:cs="Times New Roman"/>
          <w:b/>
          <w:position w:val="-2"/>
          <w:sz w:val="20"/>
          <w:szCs w:val="20"/>
          <w:lang w:eastAsia="tr-TR"/>
        </w:rPr>
        <w:tab/>
      </w:r>
      <w:r w:rsidRPr="00872B7C">
        <w:rPr>
          <w:rFonts w:ascii="Times New Roman" w:eastAsia="Times New Roman" w:hAnsi="Times New Roman" w:cs="Times New Roman"/>
          <w:b/>
          <w:position w:val="-2"/>
          <w:sz w:val="20"/>
          <w:szCs w:val="20"/>
          <w:lang w:eastAsia="tr-TR"/>
        </w:rPr>
        <w:tab/>
        <w:t>: __________________</w:t>
      </w:r>
    </w:p>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İhale Bedeli</w:t>
      </w:r>
      <w:r w:rsidRPr="00872B7C">
        <w:rPr>
          <w:rFonts w:ascii="Times New Roman" w:eastAsia="Times New Roman" w:hAnsi="Times New Roman" w:cs="Times New Roman"/>
          <w:b/>
          <w:position w:val="-2"/>
          <w:sz w:val="20"/>
          <w:szCs w:val="20"/>
          <w:lang w:eastAsia="tr-TR"/>
        </w:rPr>
        <w:tab/>
      </w:r>
      <w:r w:rsidRPr="00872B7C">
        <w:rPr>
          <w:rFonts w:ascii="Times New Roman" w:eastAsia="Times New Roman" w:hAnsi="Times New Roman" w:cs="Times New Roman"/>
          <w:b/>
          <w:position w:val="-2"/>
          <w:sz w:val="20"/>
          <w:szCs w:val="20"/>
          <w:lang w:eastAsia="tr-TR"/>
        </w:rPr>
        <w:tab/>
        <w:t>: __________________</w:t>
      </w:r>
    </w:p>
    <w:p w:rsidR="00872B7C" w:rsidRPr="00872B7C" w:rsidRDefault="00872B7C" w:rsidP="00872B7C">
      <w:pPr>
        <w:spacing w:after="0" w:line="240" w:lineRule="auto"/>
        <w:rPr>
          <w:rFonts w:ascii="Times New Roman" w:eastAsia="Times New Roman" w:hAnsi="Times New Roman" w:cs="Times New Roman"/>
          <w:i/>
          <w:position w:val="-2"/>
          <w:sz w:val="20"/>
          <w:szCs w:val="20"/>
          <w:lang w:eastAsia="tr-TR"/>
        </w:rPr>
      </w:pPr>
      <w:r w:rsidRPr="00872B7C">
        <w:rPr>
          <w:rFonts w:ascii="Times New Roman" w:eastAsia="Times New Roman" w:hAnsi="Times New Roman" w:cs="Times New Roman"/>
          <w:b/>
          <w:position w:val="-2"/>
          <w:sz w:val="20"/>
          <w:szCs w:val="20"/>
          <w:lang w:eastAsia="tr-TR"/>
        </w:rPr>
        <w:t>Uygulanan Usul</w:t>
      </w:r>
      <w:r w:rsidRPr="00872B7C">
        <w:rPr>
          <w:rFonts w:ascii="Times New Roman" w:eastAsia="Times New Roman" w:hAnsi="Times New Roman" w:cs="Times New Roman"/>
          <w:b/>
          <w:position w:val="-2"/>
          <w:sz w:val="20"/>
          <w:szCs w:val="20"/>
          <w:lang w:eastAsia="tr-TR"/>
        </w:rPr>
        <w:tab/>
        <w:t>: __________________</w:t>
      </w: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No.</w:t>
            </w:r>
          </w:p>
        </w:tc>
        <w:tc>
          <w:tcPr>
            <w:tcW w:w="5521"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Firma adı</w:t>
            </w:r>
          </w:p>
        </w:tc>
        <w:tc>
          <w:tcPr>
            <w:tcW w:w="3105"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İlçe/İL</w:t>
            </w: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1</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2</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3</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4</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No.</w:t>
            </w:r>
          </w:p>
        </w:tc>
        <w:tc>
          <w:tcPr>
            <w:tcW w:w="5521"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Firma adı</w:t>
            </w:r>
          </w:p>
        </w:tc>
        <w:tc>
          <w:tcPr>
            <w:tcW w:w="3105"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İlçe/İL</w:t>
            </w: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1</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2</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3</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62"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4</w:t>
            </w:r>
          </w:p>
        </w:tc>
        <w:tc>
          <w:tcPr>
            <w:tcW w:w="5521"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05"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872B7C" w:rsidRPr="00872B7C" w:rsidTr="00D17213">
        <w:tc>
          <w:tcPr>
            <w:tcW w:w="660"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No.</w:t>
            </w:r>
          </w:p>
        </w:tc>
        <w:tc>
          <w:tcPr>
            <w:tcW w:w="3637"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Firma adı</w:t>
            </w:r>
          </w:p>
        </w:tc>
        <w:tc>
          <w:tcPr>
            <w:tcW w:w="4991"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 xml:space="preserve">Gerekçe  </w:t>
            </w:r>
            <w:r w:rsidRPr="00872B7C">
              <w:rPr>
                <w:rFonts w:ascii="Times New Roman" w:eastAsia="Times New Roman" w:hAnsi="Times New Roman" w:cs="Times New Roman"/>
                <w:b/>
                <w:position w:val="-2"/>
                <w:sz w:val="20"/>
                <w:szCs w:val="20"/>
                <w:highlight w:val="lightGray"/>
                <w:lang w:eastAsia="tr-TR"/>
              </w:rPr>
              <w:t>&lt;Örnekler*&gt;</w:t>
            </w:r>
          </w:p>
        </w:tc>
      </w:tr>
      <w:tr w:rsidR="00872B7C" w:rsidRPr="00872B7C" w:rsidTr="00D17213">
        <w:tc>
          <w:tcPr>
            <w:tcW w:w="660"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1</w:t>
            </w:r>
          </w:p>
        </w:tc>
        <w:tc>
          <w:tcPr>
            <w:tcW w:w="3637"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4991" w:type="dxa"/>
          </w:tcPr>
          <w:p w:rsidR="00872B7C" w:rsidRPr="00872B7C" w:rsidRDefault="00872B7C" w:rsidP="00872B7C">
            <w:pPr>
              <w:spacing w:after="0" w:line="240" w:lineRule="auto"/>
              <w:rPr>
                <w:rFonts w:ascii="Times New Roman" w:eastAsia="Times New Roman" w:hAnsi="Times New Roman" w:cs="Times New Roman"/>
                <w:position w:val="-2"/>
                <w:sz w:val="20"/>
                <w:szCs w:val="20"/>
                <w:highlight w:val="lightGray"/>
                <w:lang w:eastAsia="tr-TR"/>
              </w:rPr>
            </w:pPr>
          </w:p>
        </w:tc>
      </w:tr>
      <w:tr w:rsidR="00872B7C" w:rsidRPr="00872B7C" w:rsidTr="00D17213">
        <w:tc>
          <w:tcPr>
            <w:tcW w:w="660"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2</w:t>
            </w:r>
          </w:p>
        </w:tc>
        <w:tc>
          <w:tcPr>
            <w:tcW w:w="3637"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4991" w:type="dxa"/>
          </w:tcPr>
          <w:p w:rsidR="00872B7C" w:rsidRPr="00872B7C" w:rsidRDefault="00872B7C" w:rsidP="00872B7C">
            <w:pPr>
              <w:spacing w:after="0" w:line="240" w:lineRule="auto"/>
              <w:rPr>
                <w:rFonts w:ascii="Times New Roman" w:eastAsia="Times New Roman" w:hAnsi="Times New Roman" w:cs="Times New Roman"/>
                <w:position w:val="-2"/>
                <w:sz w:val="20"/>
                <w:szCs w:val="20"/>
                <w:highlight w:val="lightGray"/>
                <w:lang w:eastAsia="tr-TR"/>
              </w:rPr>
            </w:pPr>
          </w:p>
        </w:tc>
      </w:tr>
      <w:tr w:rsidR="00872B7C" w:rsidRPr="00872B7C" w:rsidTr="00D17213">
        <w:tc>
          <w:tcPr>
            <w:tcW w:w="660"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3</w:t>
            </w:r>
          </w:p>
        </w:tc>
        <w:tc>
          <w:tcPr>
            <w:tcW w:w="3637"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4991" w:type="dxa"/>
          </w:tcPr>
          <w:p w:rsidR="00872B7C" w:rsidRPr="00872B7C" w:rsidRDefault="00872B7C" w:rsidP="00872B7C">
            <w:pPr>
              <w:spacing w:after="0" w:line="240" w:lineRule="auto"/>
              <w:rPr>
                <w:rFonts w:ascii="Times New Roman" w:eastAsia="Times New Roman" w:hAnsi="Times New Roman" w:cs="Times New Roman"/>
                <w:position w:val="-2"/>
                <w:sz w:val="20"/>
                <w:szCs w:val="20"/>
                <w:highlight w:val="lightGray"/>
                <w:lang w:eastAsia="tr-TR"/>
              </w:rPr>
            </w:pPr>
          </w:p>
        </w:tc>
      </w:tr>
    </w:tbl>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 &lt;uygun olmayan menşe&gt;, &lt;teknik şartnameye uygun olmaması&gt;, &lt;imzalanmamış evrak&gt;, &lt;uygun olmayan teslimat koşulları&gt;</w:t>
      </w: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872B7C" w:rsidRPr="00872B7C" w:rsidTr="00D17213">
        <w:tc>
          <w:tcPr>
            <w:tcW w:w="648"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No.</w:t>
            </w:r>
          </w:p>
        </w:tc>
        <w:tc>
          <w:tcPr>
            <w:tcW w:w="5472"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Firma</w:t>
            </w:r>
          </w:p>
        </w:tc>
        <w:tc>
          <w:tcPr>
            <w:tcW w:w="3168" w:type="dxa"/>
          </w:tcPr>
          <w:p w:rsidR="00872B7C" w:rsidRPr="00872B7C" w:rsidRDefault="00872B7C" w:rsidP="00872B7C">
            <w:pPr>
              <w:spacing w:after="0" w:line="240" w:lineRule="auto"/>
              <w:jc w:val="center"/>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Önerilen fiyat</w:t>
            </w:r>
          </w:p>
        </w:tc>
      </w:tr>
      <w:tr w:rsidR="00872B7C" w:rsidRPr="00872B7C" w:rsidTr="00D17213">
        <w:tc>
          <w:tcPr>
            <w:tcW w:w="648"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1</w:t>
            </w:r>
          </w:p>
        </w:tc>
        <w:tc>
          <w:tcPr>
            <w:tcW w:w="5472"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68"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48"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2</w:t>
            </w:r>
          </w:p>
        </w:tc>
        <w:tc>
          <w:tcPr>
            <w:tcW w:w="5472"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68"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r w:rsidR="00872B7C" w:rsidRPr="00872B7C" w:rsidTr="00D17213">
        <w:tc>
          <w:tcPr>
            <w:tcW w:w="648" w:type="dxa"/>
          </w:tcPr>
          <w:p w:rsidR="00872B7C" w:rsidRPr="00872B7C" w:rsidRDefault="00872B7C" w:rsidP="00872B7C">
            <w:pPr>
              <w:spacing w:after="0" w:line="240" w:lineRule="auto"/>
              <w:jc w:val="center"/>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3</w:t>
            </w:r>
          </w:p>
        </w:tc>
        <w:tc>
          <w:tcPr>
            <w:tcW w:w="5472"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c>
          <w:tcPr>
            <w:tcW w:w="3168" w:type="dxa"/>
          </w:tcPr>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b/>
          <w:position w:val="-2"/>
          <w:sz w:val="20"/>
          <w:szCs w:val="20"/>
          <w:lang w:eastAsia="tr-TR"/>
        </w:rPr>
        <w:t>Sonuç</w:t>
      </w: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r w:rsidRPr="00872B7C">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872B7C" w:rsidRPr="00872B7C" w:rsidTr="00D17213">
        <w:tc>
          <w:tcPr>
            <w:tcW w:w="6120" w:type="dxa"/>
          </w:tcPr>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Firma adı</w:t>
            </w:r>
          </w:p>
        </w:tc>
        <w:tc>
          <w:tcPr>
            <w:tcW w:w="3168" w:type="dxa"/>
          </w:tcPr>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Toplam bedel</w:t>
            </w:r>
          </w:p>
        </w:tc>
      </w:tr>
      <w:tr w:rsidR="00872B7C" w:rsidRPr="00872B7C" w:rsidTr="00D17213">
        <w:tc>
          <w:tcPr>
            <w:tcW w:w="6120" w:type="dxa"/>
          </w:tcPr>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p>
        </w:tc>
        <w:tc>
          <w:tcPr>
            <w:tcW w:w="3168" w:type="dxa"/>
          </w:tcPr>
          <w:p w:rsidR="00872B7C" w:rsidRPr="00872B7C" w:rsidRDefault="00872B7C" w:rsidP="00872B7C">
            <w:pPr>
              <w:spacing w:after="0" w:line="240" w:lineRule="auto"/>
              <w:jc w:val="right"/>
              <w:rPr>
                <w:rFonts w:ascii="Times New Roman" w:eastAsia="Times New Roman" w:hAnsi="Times New Roman" w:cs="Times New Roman"/>
                <w:b/>
                <w:position w:val="-2"/>
                <w:sz w:val="20"/>
                <w:szCs w:val="20"/>
                <w:lang w:eastAsia="tr-TR"/>
              </w:rPr>
            </w:pPr>
            <w:r w:rsidRPr="00872B7C">
              <w:rPr>
                <w:rFonts w:ascii="Times New Roman" w:eastAsia="Times New Roman" w:hAnsi="Times New Roman" w:cs="Times New Roman"/>
                <w:b/>
                <w:position w:val="-2"/>
                <w:sz w:val="20"/>
                <w:szCs w:val="20"/>
                <w:lang w:eastAsia="tr-TR"/>
              </w:rPr>
              <w:t>.-TL</w:t>
            </w:r>
          </w:p>
        </w:tc>
      </w:tr>
    </w:tbl>
    <w:p w:rsidR="00872B7C" w:rsidRPr="00872B7C" w:rsidRDefault="00872B7C" w:rsidP="00872B7C">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872B7C" w:rsidRPr="00872B7C" w:rsidTr="00D17213">
        <w:trPr>
          <w:cantSplit/>
          <w:trHeight w:val="310"/>
        </w:trPr>
        <w:tc>
          <w:tcPr>
            <w:tcW w:w="2518" w:type="dxa"/>
            <w:tcBorders>
              <w:top w:val="single" w:sz="4" w:space="0" w:color="auto"/>
              <w:left w:val="single" w:sz="4" w:space="0" w:color="auto"/>
              <w:bottom w:val="single" w:sz="4" w:space="0" w:color="auto"/>
            </w:tcBorders>
            <w:shd w:val="clear" w:color="auto" w:fill="D9D9D9"/>
          </w:tcPr>
          <w:p w:rsidR="00872B7C" w:rsidRPr="00872B7C" w:rsidRDefault="00872B7C" w:rsidP="00872B7C">
            <w:pPr>
              <w:keepNext/>
              <w:keepLines/>
              <w:tabs>
                <w:tab w:val="right" w:pos="8880"/>
              </w:tabs>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Değerlendirme Komitesi</w:t>
            </w:r>
          </w:p>
        </w:tc>
        <w:tc>
          <w:tcPr>
            <w:tcW w:w="1256" w:type="dxa"/>
          </w:tcPr>
          <w:p w:rsidR="00872B7C" w:rsidRPr="00872B7C" w:rsidRDefault="00872B7C" w:rsidP="00872B7C">
            <w:pPr>
              <w:keepNext/>
              <w:keepLines/>
              <w:tabs>
                <w:tab w:val="right" w:pos="8880"/>
              </w:tabs>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Adı Soyadı</w:t>
            </w:r>
          </w:p>
        </w:tc>
        <w:tc>
          <w:tcPr>
            <w:tcW w:w="883" w:type="dxa"/>
          </w:tcPr>
          <w:p w:rsidR="00872B7C" w:rsidRPr="00872B7C" w:rsidRDefault="00872B7C" w:rsidP="00872B7C">
            <w:pPr>
              <w:keepNext/>
              <w:keepLines/>
              <w:tabs>
                <w:tab w:val="right" w:pos="8880"/>
              </w:tabs>
              <w:spacing w:after="0" w:line="240" w:lineRule="auto"/>
              <w:jc w:val="center"/>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İmzası</w:t>
            </w:r>
          </w:p>
        </w:tc>
      </w:tr>
      <w:tr w:rsidR="00872B7C" w:rsidRPr="00872B7C" w:rsidTr="00D17213">
        <w:trPr>
          <w:cantSplit/>
        </w:trPr>
        <w:tc>
          <w:tcPr>
            <w:tcW w:w="2518" w:type="dxa"/>
            <w:tcBorders>
              <w:top w:val="single" w:sz="4" w:space="0" w:color="auto"/>
              <w:left w:val="single" w:sz="4" w:space="0" w:color="auto"/>
              <w:bottom w:val="single" w:sz="4" w:space="0" w:color="auto"/>
            </w:tcBorders>
            <w:shd w:val="clear" w:color="auto" w:fill="D9D9D9"/>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Başkan</w:t>
            </w:r>
          </w:p>
        </w:tc>
        <w:tc>
          <w:tcPr>
            <w:tcW w:w="1256" w:type="dxa"/>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883" w:type="dxa"/>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p>
        </w:tc>
      </w:tr>
      <w:tr w:rsidR="00872B7C" w:rsidRPr="00872B7C" w:rsidTr="00D17213">
        <w:trPr>
          <w:cantSplit/>
          <w:trHeight w:val="70"/>
        </w:trPr>
        <w:tc>
          <w:tcPr>
            <w:tcW w:w="2518" w:type="dxa"/>
            <w:tcBorders>
              <w:top w:val="single" w:sz="4" w:space="0" w:color="auto"/>
              <w:left w:val="single" w:sz="4" w:space="0" w:color="auto"/>
              <w:bottom w:val="single" w:sz="4" w:space="0" w:color="auto"/>
            </w:tcBorders>
            <w:shd w:val="clear" w:color="auto" w:fill="D9D9D9"/>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Üye</w:t>
            </w:r>
          </w:p>
        </w:tc>
        <w:tc>
          <w:tcPr>
            <w:tcW w:w="1256" w:type="dxa"/>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883" w:type="dxa"/>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p>
        </w:tc>
      </w:tr>
      <w:tr w:rsidR="00872B7C" w:rsidRPr="00872B7C" w:rsidTr="00D17213">
        <w:trPr>
          <w:cantSplit/>
        </w:trPr>
        <w:tc>
          <w:tcPr>
            <w:tcW w:w="2518" w:type="dxa"/>
            <w:tcBorders>
              <w:top w:val="single" w:sz="4" w:space="0" w:color="auto"/>
              <w:left w:val="single" w:sz="4" w:space="0" w:color="auto"/>
              <w:bottom w:val="single" w:sz="4" w:space="0" w:color="auto"/>
            </w:tcBorders>
            <w:shd w:val="clear" w:color="auto" w:fill="D9D9D9"/>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Üye</w:t>
            </w:r>
          </w:p>
        </w:tc>
        <w:tc>
          <w:tcPr>
            <w:tcW w:w="1256" w:type="dxa"/>
          </w:tcPr>
          <w:p w:rsidR="00872B7C" w:rsidRPr="00872B7C" w:rsidRDefault="00872B7C" w:rsidP="00872B7C">
            <w:pPr>
              <w:keepNext/>
              <w:keepLines/>
              <w:tabs>
                <w:tab w:val="right" w:pos="8880"/>
              </w:tabs>
              <w:spacing w:after="0" w:line="240" w:lineRule="auto"/>
              <w:rPr>
                <w:rFonts w:ascii="Arial" w:eastAsia="Times New Roman" w:hAnsi="Arial" w:cs="Arial"/>
                <w:sz w:val="20"/>
                <w:szCs w:val="20"/>
                <w:lang w:eastAsia="tr-TR"/>
              </w:rPr>
            </w:pPr>
          </w:p>
        </w:tc>
        <w:tc>
          <w:tcPr>
            <w:tcW w:w="883" w:type="dxa"/>
          </w:tcPr>
          <w:p w:rsidR="00872B7C" w:rsidRPr="00872B7C" w:rsidRDefault="00872B7C" w:rsidP="00872B7C">
            <w:pPr>
              <w:keepNext/>
              <w:keepLines/>
              <w:tabs>
                <w:tab w:val="right" w:pos="8880"/>
              </w:tabs>
              <w:spacing w:after="0" w:line="240" w:lineRule="auto"/>
              <w:rPr>
                <w:rFonts w:ascii="Arial" w:eastAsia="Times New Roman" w:hAnsi="Arial" w:cs="Arial"/>
                <w:sz w:val="20"/>
                <w:szCs w:val="20"/>
                <w:lang w:eastAsia="tr-TR"/>
              </w:rPr>
            </w:pPr>
          </w:p>
        </w:tc>
      </w:tr>
      <w:tr w:rsidR="00872B7C" w:rsidRPr="00872B7C" w:rsidTr="00D17213">
        <w:trPr>
          <w:cantSplit/>
        </w:trPr>
        <w:tc>
          <w:tcPr>
            <w:tcW w:w="2518" w:type="dxa"/>
            <w:tcBorders>
              <w:top w:val="single" w:sz="4" w:space="0" w:color="auto"/>
              <w:left w:val="single" w:sz="4" w:space="0" w:color="auto"/>
              <w:bottom w:val="single" w:sz="4" w:space="0" w:color="auto"/>
            </w:tcBorders>
            <w:shd w:val="clear" w:color="auto" w:fill="D9D9D9"/>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1256" w:type="dxa"/>
          </w:tcPr>
          <w:p w:rsidR="00872B7C" w:rsidRPr="00872B7C" w:rsidRDefault="00872B7C" w:rsidP="00872B7C">
            <w:pPr>
              <w:keepNext/>
              <w:keepLines/>
              <w:tabs>
                <w:tab w:val="right" w:pos="8880"/>
              </w:tabs>
              <w:spacing w:after="0" w:line="240" w:lineRule="auto"/>
              <w:rPr>
                <w:rFonts w:ascii="Arial" w:eastAsia="Times New Roman" w:hAnsi="Arial" w:cs="Arial"/>
                <w:sz w:val="20"/>
                <w:szCs w:val="20"/>
                <w:lang w:eastAsia="tr-TR"/>
              </w:rPr>
            </w:pPr>
          </w:p>
        </w:tc>
        <w:tc>
          <w:tcPr>
            <w:tcW w:w="883" w:type="dxa"/>
          </w:tcPr>
          <w:p w:rsidR="00872B7C" w:rsidRPr="00872B7C" w:rsidRDefault="00872B7C" w:rsidP="00872B7C">
            <w:pPr>
              <w:keepNext/>
              <w:keepLines/>
              <w:tabs>
                <w:tab w:val="right" w:pos="8880"/>
              </w:tabs>
              <w:spacing w:after="0" w:line="240" w:lineRule="auto"/>
              <w:rPr>
                <w:rFonts w:ascii="Arial" w:eastAsia="Times New Roman" w:hAnsi="Arial" w:cs="Arial"/>
                <w:sz w:val="20"/>
                <w:szCs w:val="20"/>
                <w:lang w:eastAsia="tr-TR"/>
              </w:rPr>
            </w:pPr>
          </w:p>
        </w:tc>
      </w:tr>
      <w:tr w:rsidR="00872B7C" w:rsidRPr="00872B7C" w:rsidTr="00D17213">
        <w:trPr>
          <w:cantSplit/>
        </w:trPr>
        <w:tc>
          <w:tcPr>
            <w:tcW w:w="2518" w:type="dxa"/>
            <w:tcBorders>
              <w:top w:val="single" w:sz="4" w:space="0" w:color="auto"/>
              <w:left w:val="single" w:sz="4" w:space="0" w:color="auto"/>
              <w:bottom w:val="single" w:sz="4" w:space="0" w:color="auto"/>
            </w:tcBorders>
            <w:shd w:val="clear" w:color="auto" w:fill="D9D9D9"/>
          </w:tcPr>
          <w:p w:rsidR="00872B7C" w:rsidRPr="00872B7C" w:rsidRDefault="00872B7C" w:rsidP="00872B7C">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1256" w:type="dxa"/>
          </w:tcPr>
          <w:p w:rsidR="00872B7C" w:rsidRPr="00872B7C" w:rsidRDefault="00872B7C" w:rsidP="00872B7C">
            <w:pPr>
              <w:keepNext/>
              <w:keepLines/>
              <w:tabs>
                <w:tab w:val="right" w:pos="8880"/>
              </w:tabs>
              <w:spacing w:after="0" w:line="240" w:lineRule="auto"/>
              <w:rPr>
                <w:rFonts w:ascii="Arial" w:eastAsia="Times New Roman" w:hAnsi="Arial" w:cs="Arial"/>
                <w:sz w:val="20"/>
                <w:szCs w:val="20"/>
                <w:lang w:eastAsia="tr-TR"/>
              </w:rPr>
            </w:pPr>
          </w:p>
        </w:tc>
        <w:tc>
          <w:tcPr>
            <w:tcW w:w="883" w:type="dxa"/>
          </w:tcPr>
          <w:p w:rsidR="00872B7C" w:rsidRPr="00872B7C" w:rsidRDefault="00872B7C" w:rsidP="00872B7C">
            <w:pPr>
              <w:keepNext/>
              <w:keepLines/>
              <w:tabs>
                <w:tab w:val="right" w:pos="8880"/>
              </w:tabs>
              <w:spacing w:after="0" w:line="240" w:lineRule="auto"/>
              <w:rPr>
                <w:rFonts w:ascii="Arial" w:eastAsia="Times New Roman" w:hAnsi="Arial" w:cs="Arial"/>
                <w:sz w:val="20"/>
                <w:szCs w:val="20"/>
                <w:lang w:eastAsia="tr-TR"/>
              </w:rPr>
            </w:pPr>
          </w:p>
        </w:tc>
      </w:tr>
    </w:tbl>
    <w:p w:rsidR="00872B7C" w:rsidRPr="00872B7C" w:rsidRDefault="00872B7C" w:rsidP="00872B7C">
      <w:pPr>
        <w:spacing w:after="0" w:line="240" w:lineRule="auto"/>
        <w:rPr>
          <w:rFonts w:ascii="Times New Roman" w:eastAsia="Times New Roman" w:hAnsi="Times New Roman" w:cs="Times New Roman"/>
          <w:b/>
          <w:position w:val="-2"/>
          <w:sz w:val="20"/>
          <w:szCs w:val="20"/>
          <w:lang w:eastAsia="tr-TR"/>
        </w:rPr>
      </w:pPr>
    </w:p>
    <w:p w:rsidR="00872B7C" w:rsidRPr="00872B7C" w:rsidRDefault="00872B7C" w:rsidP="00872B7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rPr>
      </w:pPr>
      <w:bookmarkStart w:id="65" w:name="_Simplified_contract_for_Services_be"/>
      <w:bookmarkStart w:id="66" w:name="_Toc188240401"/>
      <w:bookmarkEnd w:id="65"/>
    </w:p>
    <w:p w:rsidR="00872B7C" w:rsidRPr="00872B7C" w:rsidRDefault="00872B7C" w:rsidP="00872B7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rPr>
      </w:pPr>
    </w:p>
    <w:p w:rsidR="00872B7C" w:rsidRPr="00872B7C" w:rsidRDefault="00872B7C" w:rsidP="00872B7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rPr>
      </w:pPr>
    </w:p>
    <w:p w:rsidR="00872B7C" w:rsidRPr="00872B7C" w:rsidRDefault="00872B7C" w:rsidP="00872B7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rPr>
      </w:pPr>
      <w:r w:rsidRPr="00872B7C">
        <w:rPr>
          <w:rFonts w:ascii="Times New Roman" w:eastAsia="Times New Roman" w:hAnsi="Times New Roman" w:cs="Times New Roman"/>
          <w:b/>
          <w:kern w:val="28"/>
          <w:sz w:val="28"/>
          <w:szCs w:val="28"/>
        </w:rPr>
        <w:t xml:space="preserve"> </w:t>
      </w:r>
    </w:p>
    <w:p w:rsidR="00872B7C" w:rsidRPr="00872B7C" w:rsidRDefault="00872B7C" w:rsidP="00872B7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rPr>
      </w:pPr>
    </w:p>
    <w:p w:rsidR="00872B7C" w:rsidRPr="00872B7C" w:rsidRDefault="00872B7C" w:rsidP="00872B7C">
      <w:pPr>
        <w:spacing w:after="0" w:line="240" w:lineRule="auto"/>
        <w:rPr>
          <w:rFonts w:ascii="Times New Roman" w:eastAsia="Times New Roman" w:hAnsi="Times New Roman" w:cs="Times New Roman"/>
          <w:sz w:val="24"/>
          <w:szCs w:val="24"/>
        </w:rPr>
      </w:pPr>
    </w:p>
    <w:p w:rsidR="00872B7C" w:rsidRPr="00872B7C" w:rsidRDefault="00872B7C" w:rsidP="00872B7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rPr>
      </w:pPr>
    </w:p>
    <w:bookmarkEnd w:id="66"/>
    <w:p w:rsidR="00872B7C" w:rsidRPr="00872B7C" w:rsidRDefault="00872B7C" w:rsidP="00872B7C">
      <w:pPr>
        <w:spacing w:after="0" w:line="240" w:lineRule="auto"/>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i/>
          <w:sz w:val="20"/>
          <w:szCs w:val="20"/>
          <w:lang w:eastAsia="tr-TR"/>
        </w:rPr>
        <w:t>Tarih</w:t>
      </w:r>
    </w:p>
    <w:p w:rsidR="00872B7C" w:rsidRPr="00872B7C" w:rsidRDefault="00872B7C" w:rsidP="00872B7C">
      <w:pPr>
        <w:spacing w:after="0" w:line="240" w:lineRule="auto"/>
        <w:rPr>
          <w:rFonts w:ascii="Times New Roman" w:eastAsia="Times New Roman" w:hAnsi="Times New Roman" w:cs="Times New Roman"/>
          <w:i/>
          <w:sz w:val="20"/>
          <w:szCs w:val="20"/>
          <w:lang w:eastAsia="tr-TR"/>
        </w:rPr>
      </w:pPr>
    </w:p>
    <w:p w:rsidR="00872B7C" w:rsidRPr="00872B7C" w:rsidRDefault="00872B7C" w:rsidP="00872B7C">
      <w:pPr>
        <w:spacing w:after="0" w:line="240" w:lineRule="auto"/>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i/>
          <w:sz w:val="20"/>
          <w:szCs w:val="20"/>
          <w:lang w:eastAsia="tr-TR"/>
        </w:rPr>
        <w:t>(Değerlendirme Komitesi) imzaları:</w:t>
      </w:r>
    </w:p>
    <w:p w:rsidR="00872B7C" w:rsidRPr="00872B7C" w:rsidRDefault="00872B7C" w:rsidP="00872B7C">
      <w:pPr>
        <w:spacing w:after="0" w:line="240" w:lineRule="auto"/>
        <w:rPr>
          <w:rFonts w:ascii="Times New Roman" w:eastAsia="Times New Roman" w:hAnsi="Times New Roman" w:cs="Times New Roman"/>
          <w:sz w:val="24"/>
          <w:szCs w:val="24"/>
          <w:lang w:eastAsia="tr-TR"/>
        </w:rPr>
      </w:pPr>
    </w:p>
    <w:p w:rsidR="00872B7C" w:rsidRDefault="00872B7C" w:rsidP="00872B7C">
      <w:pPr>
        <w:spacing w:after="0" w:line="240" w:lineRule="auto"/>
        <w:rPr>
          <w:rFonts w:ascii="Times New Roman" w:eastAsia="Times New Roman" w:hAnsi="Times New Roman" w:cs="Times New Roman"/>
          <w:sz w:val="24"/>
          <w:szCs w:val="24"/>
          <w:lang w:eastAsia="tr-TR"/>
        </w:rPr>
      </w:pPr>
    </w:p>
    <w:p w:rsidR="00094F70" w:rsidRDefault="00094F70" w:rsidP="00872B7C">
      <w:pPr>
        <w:spacing w:after="0" w:line="240" w:lineRule="auto"/>
        <w:rPr>
          <w:rFonts w:ascii="Times New Roman" w:eastAsia="Times New Roman" w:hAnsi="Times New Roman" w:cs="Times New Roman"/>
          <w:sz w:val="24"/>
          <w:szCs w:val="24"/>
          <w:lang w:eastAsia="tr-TR"/>
        </w:rPr>
      </w:pPr>
    </w:p>
    <w:p w:rsidR="00923430" w:rsidRDefault="00923430" w:rsidP="00872B7C">
      <w:pPr>
        <w:spacing w:after="0" w:line="240" w:lineRule="auto"/>
        <w:rPr>
          <w:rFonts w:ascii="Times New Roman" w:eastAsia="Times New Roman" w:hAnsi="Times New Roman" w:cs="Times New Roman"/>
          <w:b/>
          <w:bCs/>
          <w:sz w:val="24"/>
          <w:szCs w:val="24"/>
        </w:rPr>
      </w:pPr>
    </w:p>
    <w:p w:rsidR="00872B7C" w:rsidRPr="00872B7C" w:rsidRDefault="00094F70" w:rsidP="00872B7C">
      <w:pPr>
        <w:spacing w:after="0" w:line="240" w:lineRule="auto"/>
        <w:rPr>
          <w:rFonts w:ascii="Times New Roman" w:eastAsia="Times New Roman" w:hAnsi="Times New Roman" w:cs="Times New Roman"/>
          <w:sz w:val="24"/>
          <w:szCs w:val="24"/>
        </w:rPr>
      </w:pPr>
      <w:r w:rsidRPr="00872B7C">
        <w:rPr>
          <w:rFonts w:ascii="Times New Roman" w:eastAsia="Times New Roman" w:hAnsi="Times New Roman" w:cs="Times New Roman"/>
          <w:b/>
          <w:bCs/>
          <w:sz w:val="24"/>
          <w:szCs w:val="24"/>
        </w:rPr>
        <w:t>Seçilmeyen İstekliye Mektup</w:t>
      </w:r>
    </w:p>
    <w:p w:rsidR="00872B7C" w:rsidRPr="00872B7C" w:rsidRDefault="00872B7C" w:rsidP="00872B7C">
      <w:pPr>
        <w:keepNext/>
        <w:spacing w:before="120" w:after="120" w:line="360" w:lineRule="auto"/>
        <w:ind w:firstLine="720"/>
        <w:jc w:val="center"/>
        <w:outlineLvl w:val="5"/>
        <w:rPr>
          <w:rFonts w:ascii="Times New Roman" w:eastAsia="Times New Roman" w:hAnsi="Times New Roman" w:cs="Times New Roman"/>
          <w:b/>
          <w:bCs/>
          <w:sz w:val="24"/>
          <w:szCs w:val="24"/>
        </w:rPr>
      </w:pP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p>
    <w:p w:rsidR="00872B7C" w:rsidRPr="00872B7C" w:rsidRDefault="00872B7C" w:rsidP="00872B7C">
      <w:pPr>
        <w:spacing w:after="120" w:line="240" w:lineRule="auto"/>
        <w:jc w:val="right"/>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 Tarih &gt;</w:t>
      </w: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 İsteklinin Adresi &gt;</w:t>
      </w:r>
    </w:p>
    <w:p w:rsidR="00872B7C" w:rsidRPr="00872B7C" w:rsidRDefault="00872B7C" w:rsidP="00872B7C">
      <w:pPr>
        <w:spacing w:after="120" w:line="240" w:lineRule="auto"/>
        <w:rPr>
          <w:rFonts w:ascii="Times New Roman" w:eastAsia="Times New Roman" w:hAnsi="Times New Roman" w:cs="Times New Roman"/>
          <w:b/>
          <w:sz w:val="20"/>
          <w:szCs w:val="20"/>
          <w:lang w:eastAsia="tr-TR"/>
        </w:rPr>
      </w:pPr>
    </w:p>
    <w:p w:rsidR="00872B7C" w:rsidRPr="00872B7C" w:rsidRDefault="00872B7C" w:rsidP="00872B7C">
      <w:pPr>
        <w:spacing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Sözleşme başlığı</w:t>
      </w:r>
      <w:r w:rsidRPr="00872B7C">
        <w:rPr>
          <w:rFonts w:ascii="Times New Roman" w:eastAsia="Times New Roman" w:hAnsi="Times New Roman" w:cs="Times New Roman"/>
          <w:b/>
          <w:sz w:val="20"/>
          <w:szCs w:val="20"/>
          <w:lang w:eastAsia="tr-TR"/>
        </w:rPr>
        <w:tab/>
        <w:t xml:space="preserve">: </w:t>
      </w:r>
    </w:p>
    <w:p w:rsidR="00872B7C" w:rsidRPr="00872B7C" w:rsidRDefault="00872B7C" w:rsidP="00872B7C">
      <w:pPr>
        <w:spacing w:after="120" w:line="240" w:lineRule="auto"/>
        <w:rPr>
          <w:rFonts w:ascii="Times New Roman" w:eastAsia="Times New Roman" w:hAnsi="Times New Roman" w:cs="Times New Roman"/>
          <w:b/>
          <w:sz w:val="20"/>
          <w:szCs w:val="20"/>
          <w:lang w:eastAsia="tr-TR"/>
        </w:rPr>
      </w:pPr>
      <w:r w:rsidRPr="00872B7C">
        <w:rPr>
          <w:rFonts w:ascii="Times New Roman" w:eastAsia="Times New Roman" w:hAnsi="Times New Roman" w:cs="Times New Roman"/>
          <w:b/>
          <w:sz w:val="20"/>
          <w:szCs w:val="20"/>
          <w:lang w:eastAsia="tr-TR"/>
        </w:rPr>
        <w:t>Yayın referansı</w:t>
      </w:r>
      <w:r w:rsidRPr="00872B7C">
        <w:rPr>
          <w:rFonts w:ascii="Times New Roman" w:eastAsia="Times New Roman" w:hAnsi="Times New Roman" w:cs="Times New Roman"/>
          <w:b/>
          <w:sz w:val="20"/>
          <w:szCs w:val="20"/>
          <w:lang w:eastAsia="tr-TR"/>
        </w:rPr>
        <w:tab/>
        <w:t xml:space="preserve">: </w:t>
      </w: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Sayın &lt; İlgilinin İsmi &gt;</w:t>
      </w: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sz w:val="20"/>
          <w:szCs w:val="20"/>
          <w:lang w:eastAsia="tr-TR"/>
        </w:rPr>
      </w:pP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872B7C" w:rsidRPr="00872B7C" w:rsidRDefault="00872B7C" w:rsidP="00872B7C">
      <w:pPr>
        <w:tabs>
          <w:tab w:val="left" w:pos="1989"/>
        </w:tabs>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ab/>
      </w:r>
    </w:p>
    <w:p w:rsidR="00872B7C" w:rsidRPr="00872B7C" w:rsidRDefault="00872B7C" w:rsidP="00872B7C">
      <w:pPr>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color w:val="000000"/>
                <w:spacing w:val="-2"/>
                <w:sz w:val="20"/>
                <w:szCs w:val="20"/>
                <w:lang w:eastAsia="tr-TR"/>
              </w:rPr>
              <w:t>Teklifiniz son teslim tarihinden önce elimize ulaşmamıştır.</w:t>
            </w:r>
          </w:p>
        </w:tc>
      </w:tr>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color w:val="000000"/>
                <w:spacing w:val="-2"/>
                <w:sz w:val="20"/>
                <w:szCs w:val="20"/>
                <w:lang w:eastAsia="tr-TR"/>
              </w:rPr>
            </w:pPr>
            <w:r w:rsidRPr="00872B7C">
              <w:rPr>
                <w:rFonts w:ascii="Times New Roman" w:eastAsia="Times New Roman" w:hAnsi="Times New Roman" w:cs="Times New Roman"/>
                <w:color w:val="000000"/>
                <w:spacing w:val="-2"/>
                <w:sz w:val="20"/>
                <w:szCs w:val="20"/>
                <w:lang w:eastAsia="tr-TR"/>
              </w:rPr>
              <w:t>Teklifiniz idari uygunluk şartlarını karşılamamaktadır.</w:t>
            </w:r>
          </w:p>
        </w:tc>
      </w:tr>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Arial"/>
                <w:sz w:val="20"/>
                <w:szCs w:val="24"/>
                <w:lang w:eastAsia="tr-TR"/>
              </w:rPr>
              <w:t>Teknik teklifiniz şartnamede belirtilen özellikleri taşımamaktadır.</w:t>
            </w:r>
          </w:p>
        </w:tc>
      </w:tr>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Mali teklifiniz, sözleşme için mevcut azami bütçeyi aşmaktadır.</w:t>
            </w:r>
          </w:p>
        </w:tc>
      </w:tr>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Teklifiniz teknik olarak uygun bulunan teklifler içerisinde en ekonomik teklif değildir.</w:t>
            </w:r>
          </w:p>
        </w:tc>
      </w:tr>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Arial"/>
                <w:sz w:val="20"/>
                <w:szCs w:val="24"/>
                <w:lang w:eastAsia="tr-TR"/>
              </w:rPr>
              <w:t>Teklifiniz teknik olarak uygun bulunan teklifler içerisinde en ucuz teklif değildir.</w:t>
            </w:r>
          </w:p>
        </w:tc>
      </w:tr>
      <w:tr w:rsidR="00872B7C" w:rsidRPr="00872B7C" w:rsidTr="00D17213">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sym w:font="Monotype Sorts" w:char="F06F"/>
            </w:r>
          </w:p>
        </w:tc>
        <w:tc>
          <w:tcPr>
            <w:tcW w:w="8080" w:type="dxa"/>
          </w:tcPr>
          <w:p w:rsidR="00872B7C" w:rsidRPr="00872B7C" w:rsidRDefault="00872B7C" w:rsidP="00872B7C">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 … … … … … … …</w:t>
            </w:r>
          </w:p>
        </w:tc>
      </w:tr>
    </w:tbl>
    <w:p w:rsidR="00872B7C" w:rsidRPr="00872B7C" w:rsidRDefault="00872B7C" w:rsidP="00872B7C">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r w:rsidRPr="00872B7C">
        <w:rPr>
          <w:rFonts w:ascii="Times New Roman" w:eastAsia="Times New Roman" w:hAnsi="Times New Roman" w:cs="Times New Roman"/>
          <w:color w:val="000000"/>
          <w:spacing w:val="-2"/>
          <w:sz w:val="20"/>
          <w:szCs w:val="20"/>
          <w:lang w:eastAsia="tr-TR"/>
        </w:rPr>
        <w:t>İhalenin … … … … … … .-TL tutarında teklif veren &lt;seçilen isteklinin adı&gt; üzerine kaldığı bilginize sunulur.</w:t>
      </w: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r w:rsidRPr="00872B7C">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p>
    <w:p w:rsidR="00872B7C" w:rsidRPr="00872B7C" w:rsidRDefault="00872B7C" w:rsidP="00872B7C">
      <w:pPr>
        <w:tabs>
          <w:tab w:val="left" w:pos="426"/>
          <w:tab w:val="left" w:pos="8222"/>
        </w:tabs>
        <w:spacing w:after="12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color w:val="000000"/>
          <w:spacing w:val="-2"/>
          <w:sz w:val="20"/>
          <w:szCs w:val="20"/>
          <w:lang w:eastAsia="tr-TR"/>
        </w:rPr>
        <w:t>Saygılarımla,</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Sözleşme Makamı Adına</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 isim &gt;</w:t>
      </w:r>
    </w:p>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&lt; imza &gt;</w:t>
      </w:r>
    </w:p>
    <w:p w:rsidR="00872B7C" w:rsidRPr="00872B7C" w:rsidRDefault="00872B7C" w:rsidP="00872B7C">
      <w:pPr>
        <w:spacing w:after="120" w:line="240" w:lineRule="auto"/>
        <w:rPr>
          <w:rFonts w:ascii="Times New Roman" w:eastAsia="Times New Roman" w:hAnsi="Times New Roman" w:cs="Times New Roman"/>
          <w:b/>
          <w:sz w:val="24"/>
          <w:szCs w:val="24"/>
        </w:rPr>
      </w:pPr>
    </w:p>
    <w:p w:rsidR="00872B7C" w:rsidRPr="00872B7C" w:rsidRDefault="00872B7C" w:rsidP="00872B7C">
      <w:pPr>
        <w:spacing w:after="120" w:line="240" w:lineRule="auto"/>
        <w:rPr>
          <w:rFonts w:ascii="Times New Roman" w:eastAsia="Times New Roman" w:hAnsi="Times New Roman" w:cs="Times New Roman"/>
          <w:b/>
          <w:sz w:val="24"/>
          <w:szCs w:val="24"/>
        </w:rPr>
        <w:sectPr w:rsidR="00872B7C" w:rsidRPr="00872B7C" w:rsidSect="00D17213">
          <w:headerReference w:type="default" r:id="rId18"/>
          <w:pgSz w:w="11906" w:h="16838"/>
          <w:pgMar w:top="1418" w:right="1417" w:bottom="709" w:left="1417" w:header="708" w:footer="708" w:gutter="0"/>
          <w:cols w:space="708"/>
          <w:docGrid w:linePitch="360"/>
        </w:sectPr>
      </w:pPr>
    </w:p>
    <w:p w:rsidR="00872B7C" w:rsidRPr="00872B7C" w:rsidRDefault="00872B7C" w:rsidP="00872B7C">
      <w:pPr>
        <w:spacing w:after="120" w:line="240" w:lineRule="auto"/>
        <w:rPr>
          <w:rFonts w:ascii="Times New Roman" w:eastAsia="Times New Roman" w:hAnsi="Times New Roman" w:cs="Times New Roman"/>
          <w:b/>
          <w:sz w:val="24"/>
          <w:szCs w:val="24"/>
        </w:rPr>
      </w:pPr>
    </w:p>
    <w:p w:rsidR="00872B7C" w:rsidRPr="00872B7C" w:rsidRDefault="00872B7C" w:rsidP="00872B7C">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7" w:name="_Toc232234048"/>
      <w:bookmarkStart w:id="68" w:name="_Toc233021574"/>
      <w:r w:rsidRPr="00872B7C">
        <w:rPr>
          <w:rFonts w:ascii="Times New Roman" w:eastAsia="Times New Roman" w:hAnsi="Times New Roman" w:cs="Times New Roman"/>
          <w:b/>
          <w:bCs/>
          <w:sz w:val="24"/>
          <w:szCs w:val="24"/>
        </w:rPr>
        <w:t>Sözleşmeye Davet Mektubu</w:t>
      </w:r>
      <w:bookmarkEnd w:id="67"/>
      <w:bookmarkEnd w:id="68"/>
    </w:p>
    <w:p w:rsidR="00872B7C" w:rsidRPr="00872B7C" w:rsidRDefault="00872B7C" w:rsidP="00872B7C">
      <w:pPr>
        <w:spacing w:after="120" w:line="240" w:lineRule="auto"/>
        <w:rPr>
          <w:rFonts w:ascii="Times New Roman" w:eastAsia="Times New Roman" w:hAnsi="Times New Roman" w:cs="Times New Roman"/>
          <w:b/>
          <w:sz w:val="24"/>
          <w:szCs w:val="24"/>
        </w:rPr>
      </w:pPr>
    </w:p>
    <w:p w:rsidR="00872B7C" w:rsidRPr="00872B7C" w:rsidRDefault="00872B7C" w:rsidP="00094F70">
      <w:pPr>
        <w:tabs>
          <w:tab w:val="center" w:pos="4153"/>
          <w:tab w:val="right" w:pos="8306"/>
        </w:tabs>
        <w:spacing w:after="240" w:line="240" w:lineRule="auto"/>
        <w:rPr>
          <w:rFonts w:ascii="Arial" w:eastAsia="Times New Roman" w:hAnsi="Arial" w:cs="Times New Roman"/>
          <w:i/>
          <w:sz w:val="16"/>
          <w:szCs w:val="20"/>
          <w:lang w:eastAsia="en-GB"/>
        </w:rPr>
      </w:pPr>
    </w:p>
    <w:p w:rsidR="00872B7C" w:rsidRPr="00872B7C" w:rsidRDefault="00872B7C" w:rsidP="00872B7C">
      <w:pPr>
        <w:tabs>
          <w:tab w:val="center" w:pos="4153"/>
          <w:tab w:val="right" w:pos="8306"/>
        </w:tabs>
        <w:spacing w:after="240" w:line="240" w:lineRule="auto"/>
        <w:jc w:val="center"/>
        <w:rPr>
          <w:rFonts w:ascii="Arial" w:eastAsia="Times New Roman" w:hAnsi="Arial" w:cs="Times New Roman"/>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872B7C" w:rsidRPr="00872B7C" w:rsidTr="00D17213">
        <w:trPr>
          <w:jc w:val="center"/>
        </w:trPr>
        <w:tc>
          <w:tcPr>
            <w:tcW w:w="2910" w:type="dxa"/>
            <w:gridSpan w:val="2"/>
          </w:tcPr>
          <w:p w:rsidR="00872B7C" w:rsidRPr="00872B7C" w:rsidRDefault="00872B7C" w:rsidP="00872B7C">
            <w:pPr>
              <w:tabs>
                <w:tab w:val="left" w:pos="708"/>
                <w:tab w:val="center" w:pos="4153"/>
                <w:tab w:val="right" w:pos="8306"/>
              </w:tabs>
              <w:spacing w:after="240" w:line="240" w:lineRule="auto"/>
              <w:jc w:val="both"/>
              <w:rPr>
                <w:rFonts w:ascii="Times New Roman" w:eastAsia="Times New Roman" w:hAnsi="Times New Roman" w:cs="Times New Roman"/>
                <w:sz w:val="20"/>
                <w:szCs w:val="20"/>
                <w:lang w:eastAsia="en-GB"/>
              </w:rPr>
            </w:pPr>
            <w:r w:rsidRPr="00872B7C">
              <w:rPr>
                <w:rFonts w:ascii="Times New Roman" w:eastAsia="Times New Roman" w:hAnsi="Times New Roman" w:cs="Times New Roman"/>
                <w:spacing w:val="-10"/>
                <w:sz w:val="20"/>
                <w:szCs w:val="20"/>
                <w:lang w:eastAsia="en-GB"/>
              </w:rPr>
              <w:t>SAYI</w:t>
            </w:r>
          </w:p>
        </w:tc>
        <w:tc>
          <w:tcPr>
            <w:tcW w:w="6305" w:type="dxa"/>
            <w:gridSpan w:val="2"/>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w:t>
            </w:r>
          </w:p>
        </w:tc>
      </w:tr>
      <w:tr w:rsidR="00872B7C" w:rsidRPr="00872B7C" w:rsidTr="00D17213">
        <w:trPr>
          <w:jc w:val="center"/>
        </w:trPr>
        <w:tc>
          <w:tcPr>
            <w:tcW w:w="2910" w:type="dxa"/>
            <w:gridSpan w:val="2"/>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KONU</w:t>
            </w:r>
          </w:p>
        </w:tc>
        <w:tc>
          <w:tcPr>
            <w:tcW w:w="6305" w:type="dxa"/>
            <w:gridSpan w:val="2"/>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Sözleşmeye davet</w:t>
            </w:r>
          </w:p>
        </w:tc>
      </w:tr>
      <w:tr w:rsidR="00872B7C" w:rsidRPr="00872B7C" w:rsidTr="00D17213">
        <w:trPr>
          <w:jc w:val="center"/>
        </w:trPr>
        <w:tc>
          <w:tcPr>
            <w:tcW w:w="2910" w:type="dxa"/>
            <w:gridSpan w:val="2"/>
          </w:tcPr>
          <w:p w:rsidR="00872B7C" w:rsidRPr="00872B7C" w:rsidRDefault="00872B7C" w:rsidP="00872B7C">
            <w:pPr>
              <w:tabs>
                <w:tab w:val="left" w:pos="708"/>
                <w:tab w:val="center" w:pos="4153"/>
                <w:tab w:val="right" w:pos="8306"/>
              </w:tabs>
              <w:spacing w:after="240" w:line="240" w:lineRule="auto"/>
              <w:jc w:val="both"/>
              <w:rPr>
                <w:rFonts w:ascii="Times New Roman" w:eastAsia="Times New Roman" w:hAnsi="Times New Roman" w:cs="Times New Roman"/>
                <w:sz w:val="20"/>
                <w:szCs w:val="20"/>
                <w:lang w:eastAsia="en-GB"/>
              </w:rPr>
            </w:pPr>
            <w:r w:rsidRPr="00872B7C">
              <w:rPr>
                <w:rFonts w:ascii="Times New Roman" w:eastAsia="Times New Roman" w:hAnsi="Times New Roman" w:cs="Times New Roman"/>
                <w:sz w:val="20"/>
                <w:szCs w:val="20"/>
                <w:lang w:eastAsia="en-GB"/>
              </w:rPr>
              <w:t>İhale kararının onaylandığı tarih</w:t>
            </w:r>
          </w:p>
        </w:tc>
        <w:tc>
          <w:tcPr>
            <w:tcW w:w="6305" w:type="dxa"/>
            <w:gridSpan w:val="2"/>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_ _/_ _/_ _ _ _</w:t>
            </w:r>
          </w:p>
        </w:tc>
      </w:tr>
      <w:tr w:rsidR="00872B7C" w:rsidRPr="00872B7C" w:rsidTr="00D17213">
        <w:trPr>
          <w:jc w:val="center"/>
        </w:trPr>
        <w:tc>
          <w:tcPr>
            <w:tcW w:w="2910" w:type="dxa"/>
            <w:gridSpan w:val="2"/>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6305" w:type="dxa"/>
            <w:gridSpan w:val="2"/>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cantSplit/>
          <w:jc w:val="center"/>
        </w:trPr>
        <w:tc>
          <w:tcPr>
            <w:tcW w:w="9215" w:type="dxa"/>
            <w:gridSpan w:val="4"/>
          </w:tcPr>
          <w:p w:rsidR="00872B7C" w:rsidRPr="00872B7C" w:rsidRDefault="00872B7C" w:rsidP="00872B7C">
            <w:pPr>
              <w:spacing w:after="0" w:line="240" w:lineRule="auto"/>
              <w:jc w:val="both"/>
              <w:rPr>
                <w:rFonts w:ascii="Times New Roman" w:eastAsia="Times New Roman" w:hAnsi="Times New Roman" w:cs="Times New Roman"/>
                <w:spacing w:val="-8"/>
                <w:sz w:val="20"/>
                <w:szCs w:val="20"/>
                <w:lang w:eastAsia="tr-TR"/>
              </w:rPr>
            </w:pPr>
            <w:r w:rsidRPr="00872B7C">
              <w:rPr>
                <w:rFonts w:ascii="Times New Roman" w:eastAsia="Times New Roman" w:hAnsi="Times New Roman" w:cs="Times New Roman"/>
                <w:spacing w:val="-12"/>
                <w:sz w:val="20"/>
                <w:szCs w:val="20"/>
                <w:lang w:eastAsia="tr-TR"/>
              </w:rPr>
              <w:t>Bu mektup</w:t>
            </w:r>
            <w:r w:rsidRPr="00872B7C">
              <w:rPr>
                <w:rFonts w:ascii="Times New Roman" w:eastAsia="Times New Roman" w:hAnsi="Times New Roman" w:cs="Times New Roman"/>
                <w:b/>
                <w:spacing w:val="-12"/>
                <w:sz w:val="20"/>
                <w:szCs w:val="20"/>
                <w:lang w:eastAsia="tr-TR"/>
              </w:rPr>
              <w:t xml:space="preserve"> </w:t>
            </w:r>
            <w:r w:rsidRPr="00872B7C">
              <w:rPr>
                <w:rFonts w:ascii="Times New Roman" w:eastAsia="Times New Roman" w:hAnsi="Times New Roman" w:cs="Times New Roman"/>
                <w:spacing w:val="-12"/>
                <w:sz w:val="20"/>
                <w:szCs w:val="20"/>
                <w:lang w:eastAsia="tr-TR"/>
              </w:rPr>
              <w:t>_ _/_ _/_ _ _ _ tarihinde tarafınıza</w:t>
            </w:r>
            <w:r w:rsidRPr="00872B7C">
              <w:rPr>
                <w:rFonts w:ascii="Times New Roman" w:eastAsia="Times New Roman" w:hAnsi="Times New Roman" w:cs="Times New Roman"/>
                <w:spacing w:val="-8"/>
                <w:sz w:val="20"/>
                <w:szCs w:val="20"/>
                <w:lang w:eastAsia="tr-TR"/>
              </w:rPr>
              <w:t xml:space="preserve"> </w:t>
            </w:r>
            <w:r w:rsidRPr="00872B7C">
              <w:rPr>
                <w:rFonts w:ascii="Times New Roman" w:eastAsia="Times New Roman" w:hAnsi="Times New Roman" w:cs="Times New Roman"/>
                <w:i/>
                <w:color w:val="808080"/>
                <w:sz w:val="20"/>
                <w:szCs w:val="20"/>
                <w:lang w:eastAsia="tr-TR"/>
              </w:rPr>
              <w:t>[</w:t>
            </w:r>
            <w:r w:rsidRPr="00872B7C">
              <w:rPr>
                <w:rFonts w:ascii="Times New Roman" w:eastAsia="Times New Roman" w:hAnsi="Times New Roman" w:cs="Times New Roman"/>
                <w:i/>
                <w:sz w:val="20"/>
                <w:szCs w:val="20"/>
                <w:lang w:eastAsia="tr-TR"/>
              </w:rPr>
              <w:t>elden verilmiştir / iadeli taahhütlü olarak posta yoluyla gönderilmiştir / faks ile iletilmiştir]</w:t>
            </w:r>
            <w:r w:rsidRPr="00872B7C">
              <w:rPr>
                <w:rFonts w:ascii="Times New Roman" w:eastAsia="Times New Roman" w:hAnsi="Times New Roman" w:cs="Times New Roman"/>
                <w:spacing w:val="-8"/>
                <w:sz w:val="20"/>
                <w:szCs w:val="20"/>
                <w:lang w:eastAsia="tr-TR"/>
              </w:rPr>
              <w:t>.</w:t>
            </w: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135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3259" w:type="dxa"/>
            <w:gridSpan w:val="2"/>
          </w:tcPr>
          <w:p w:rsidR="00872B7C" w:rsidRPr="00872B7C" w:rsidRDefault="00872B7C" w:rsidP="00872B7C">
            <w:pPr>
              <w:spacing w:after="0" w:line="240" w:lineRule="auto"/>
              <w:rPr>
                <w:rFonts w:ascii="Times New Roman" w:eastAsia="Times New Roman" w:hAnsi="Times New Roman" w:cs="Times New Roman"/>
                <w:i/>
                <w:sz w:val="20"/>
                <w:szCs w:val="20"/>
                <w:lang w:eastAsia="tr-TR"/>
              </w:rPr>
            </w:pPr>
            <w:r w:rsidRPr="00872B7C">
              <w:rPr>
                <w:rFonts w:ascii="Times New Roman" w:eastAsia="Times New Roman" w:hAnsi="Times New Roman" w:cs="Times New Roman"/>
                <w:i/>
                <w:sz w:val="20"/>
                <w:szCs w:val="20"/>
                <w:lang w:eastAsia="tr-TR"/>
              </w:rPr>
              <w:t>[isteklinin adresi]</w:t>
            </w: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jc w:val="center"/>
        </w:trPr>
        <w:tc>
          <w:tcPr>
            <w:tcW w:w="1350" w:type="dxa"/>
          </w:tcPr>
          <w:p w:rsidR="00872B7C" w:rsidRPr="00872B7C" w:rsidRDefault="00872B7C" w:rsidP="00872B7C">
            <w:pPr>
              <w:spacing w:after="0" w:line="240" w:lineRule="auto"/>
              <w:jc w:val="right"/>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Sayın</w:t>
            </w:r>
          </w:p>
        </w:tc>
        <w:tc>
          <w:tcPr>
            <w:tcW w:w="7865"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i/>
                <w:sz w:val="20"/>
                <w:szCs w:val="20"/>
                <w:lang w:eastAsia="tr-TR"/>
              </w:rPr>
              <w:t>[isteklinin adı veya ticaret unvanı]</w:t>
            </w:r>
            <w:r w:rsidRPr="00872B7C">
              <w:rPr>
                <w:rFonts w:ascii="Times New Roman" w:eastAsia="Times New Roman" w:hAnsi="Times New Roman" w:cs="Times New Roman"/>
                <w:sz w:val="20"/>
                <w:szCs w:val="20"/>
                <w:lang w:eastAsia="tr-TR"/>
              </w:rPr>
              <w:t>,</w:t>
            </w:r>
          </w:p>
        </w:tc>
      </w:tr>
      <w:tr w:rsidR="00872B7C" w:rsidRPr="00872B7C" w:rsidTr="00D17213">
        <w:trPr>
          <w:jc w:val="center"/>
        </w:trPr>
        <w:tc>
          <w:tcPr>
            <w:tcW w:w="4609"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r w:rsidR="00872B7C" w:rsidRPr="00872B7C" w:rsidTr="00D17213">
        <w:trPr>
          <w:cantSplit/>
          <w:jc w:val="center"/>
        </w:trPr>
        <w:tc>
          <w:tcPr>
            <w:tcW w:w="1350" w:type="dxa"/>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İLGİ</w:t>
            </w:r>
          </w:p>
        </w:tc>
        <w:tc>
          <w:tcPr>
            <w:tcW w:w="7865" w:type="dxa"/>
            <w:gridSpan w:val="3"/>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 xml:space="preserve">: </w:t>
            </w:r>
            <w:r w:rsidRPr="00872B7C">
              <w:rPr>
                <w:rFonts w:ascii="Times New Roman" w:eastAsia="Times New Roman" w:hAnsi="Times New Roman" w:cs="Times New Roman"/>
                <w:spacing w:val="-10"/>
                <w:sz w:val="20"/>
                <w:szCs w:val="20"/>
                <w:lang w:eastAsia="tr-TR"/>
              </w:rPr>
              <w:t>_ _/_ _/_ _ _ _ tarihinde, ......... sıra numarası ile kayda alınan teklifiniz.</w:t>
            </w:r>
          </w:p>
        </w:tc>
      </w:tr>
      <w:tr w:rsidR="00872B7C" w:rsidRPr="00872B7C" w:rsidTr="00D17213">
        <w:trPr>
          <w:jc w:val="center"/>
        </w:trPr>
        <w:tc>
          <w:tcPr>
            <w:tcW w:w="1350" w:type="dxa"/>
            <w:tcBorders>
              <w:top w:val="nil"/>
              <w:left w:val="nil"/>
              <w:bottom w:val="nil"/>
              <w:right w:val="nil"/>
            </w:tcBorders>
            <w:vAlign w:val="center"/>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872B7C" w:rsidRPr="00872B7C" w:rsidRDefault="00872B7C" w:rsidP="00872B7C">
            <w:pPr>
              <w:spacing w:after="0" w:line="240" w:lineRule="auto"/>
              <w:rPr>
                <w:rFonts w:ascii="Times New Roman" w:eastAsia="Times New Roman" w:hAnsi="Times New Roman" w:cs="Times New Roman"/>
                <w:sz w:val="20"/>
                <w:szCs w:val="20"/>
                <w:lang w:eastAsia="tr-TR"/>
              </w:rPr>
            </w:pPr>
          </w:p>
        </w:tc>
      </w:tr>
    </w:tbl>
    <w:p w:rsidR="00872B7C" w:rsidRPr="00872B7C" w:rsidRDefault="00872B7C" w:rsidP="00872B7C">
      <w:pPr>
        <w:spacing w:after="0" w:line="240" w:lineRule="auto"/>
        <w:jc w:val="both"/>
        <w:rPr>
          <w:rFonts w:ascii="Arial" w:eastAsia="Times New Roman" w:hAnsi="Arial" w:cs="Times New Roman"/>
          <w:sz w:val="24"/>
          <w:szCs w:val="24"/>
          <w:lang w:eastAsia="tr-TR"/>
        </w:rPr>
      </w:pPr>
    </w:p>
    <w:p w:rsidR="00872B7C" w:rsidRPr="00872B7C" w:rsidRDefault="00872B7C" w:rsidP="00872B7C">
      <w:pPr>
        <w:spacing w:after="0" w:line="240" w:lineRule="auto"/>
        <w:jc w:val="both"/>
        <w:rPr>
          <w:rFonts w:ascii="Arial" w:eastAsia="Times New Roman" w:hAnsi="Arial" w:cs="Times New Roman"/>
          <w:sz w:val="24"/>
          <w:szCs w:val="24"/>
          <w:lang w:eastAsia="tr-TR"/>
        </w:rPr>
      </w:pPr>
    </w:p>
    <w:p w:rsidR="00872B7C" w:rsidRPr="00872B7C" w:rsidRDefault="00872B7C" w:rsidP="00872B7C">
      <w:pPr>
        <w:tabs>
          <w:tab w:val="center" w:pos="4153"/>
          <w:tab w:val="right" w:pos="8306"/>
        </w:tabs>
        <w:spacing w:after="240" w:line="240" w:lineRule="auto"/>
        <w:jc w:val="both"/>
        <w:rPr>
          <w:rFonts w:ascii="Times New Roman" w:eastAsia="Times New Roman" w:hAnsi="Times New Roman" w:cs="Times New Roman"/>
          <w:sz w:val="20"/>
          <w:szCs w:val="20"/>
          <w:lang w:eastAsia="en-GB"/>
        </w:rPr>
      </w:pPr>
      <w:r w:rsidRPr="00872B7C">
        <w:rPr>
          <w:rFonts w:ascii="Times New Roman" w:eastAsia="Times New Roman" w:hAnsi="Times New Roman" w:cs="Times New Roman"/>
          <w:i/>
          <w:sz w:val="20"/>
          <w:szCs w:val="20"/>
          <w:lang w:eastAsia="en-GB"/>
        </w:rPr>
        <w:t>[işin adı]</w:t>
      </w:r>
      <w:r w:rsidRPr="00872B7C">
        <w:rPr>
          <w:rFonts w:ascii="Times New Roman" w:eastAsia="Times New Roman" w:hAnsi="Times New Roman" w:cs="Times New Roman"/>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872B7C">
        <w:rPr>
          <w:rFonts w:ascii="Times New Roman" w:eastAsia="Times New Roman" w:hAnsi="Times New Roman" w:cs="Times New Roman"/>
          <w:i/>
          <w:sz w:val="20"/>
          <w:szCs w:val="20"/>
          <w:lang w:eastAsia="en-GB"/>
        </w:rPr>
        <w:t>[ ile ihale bedelinin % 6’sı oranında kesin teminatı vermek]</w:t>
      </w:r>
      <w:r w:rsidRPr="00872B7C">
        <w:rPr>
          <w:rFonts w:ascii="Times New Roman" w:eastAsia="Times New Roman" w:hAnsi="Times New Roman" w:cs="Times New Roman"/>
          <w:color w:val="808080"/>
          <w:sz w:val="20"/>
          <w:szCs w:val="20"/>
          <w:lang w:eastAsia="en-GB"/>
        </w:rPr>
        <w:t xml:space="preserve"> </w:t>
      </w:r>
      <w:r w:rsidRPr="00872B7C">
        <w:rPr>
          <w:rFonts w:ascii="Times New Roman" w:eastAsia="Times New Roman" w:hAnsi="Times New Roman" w:cs="Times New Roman"/>
          <w:sz w:val="20"/>
          <w:szCs w:val="20"/>
          <w:lang w:eastAsia="en-GB"/>
        </w:rPr>
        <w:t>ve gerekli olan diğer işlemleri de tamamlamak suretiyle ihale konusu işe ilişkin sözleşmeyi en geç (......) gün</w:t>
      </w:r>
      <w:r w:rsidRPr="00872B7C">
        <w:rPr>
          <w:rFonts w:ascii="Times New Roman" w:eastAsia="Times New Roman" w:hAnsi="Times New Roman" w:cs="Times New Roman"/>
          <w:sz w:val="24"/>
          <w:szCs w:val="20"/>
          <w:vertAlign w:val="superscript"/>
          <w:lang w:eastAsia="en-GB"/>
        </w:rPr>
        <w:footnoteReference w:id="6"/>
      </w:r>
      <w:r w:rsidRPr="00872B7C">
        <w:rPr>
          <w:rFonts w:ascii="Times New Roman" w:eastAsia="Times New Roman" w:hAnsi="Times New Roman" w:cs="Times New Roman"/>
          <w:sz w:val="20"/>
          <w:szCs w:val="20"/>
          <w:lang w:eastAsia="en-GB"/>
        </w:rPr>
        <w:t xml:space="preserve"> içerisinde imzalamanız gerekmektedir. </w:t>
      </w:r>
    </w:p>
    <w:p w:rsidR="00872B7C" w:rsidRPr="00872B7C" w:rsidRDefault="00872B7C" w:rsidP="00872B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ab/>
        <w:t>Saygılarımızla.</w:t>
      </w:r>
    </w:p>
    <w:p w:rsidR="00872B7C" w:rsidRPr="00872B7C" w:rsidRDefault="00872B7C" w:rsidP="00872B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872B7C" w:rsidRPr="00872B7C" w:rsidRDefault="00872B7C" w:rsidP="00872B7C">
      <w:pPr>
        <w:spacing w:after="0" w:line="240" w:lineRule="auto"/>
        <w:jc w:val="both"/>
        <w:rPr>
          <w:rFonts w:ascii="Times New Roman" w:eastAsia="Times New Roman" w:hAnsi="Times New Roman" w:cs="Times New Roman"/>
          <w:sz w:val="24"/>
          <w:szCs w:val="24"/>
          <w:lang w:eastAsia="tr-TR"/>
        </w:rPr>
      </w:pPr>
    </w:p>
    <w:p w:rsidR="00872B7C" w:rsidRPr="00872B7C" w:rsidRDefault="00872B7C" w:rsidP="00872B7C">
      <w:pPr>
        <w:spacing w:after="0" w:line="240" w:lineRule="auto"/>
        <w:jc w:val="both"/>
        <w:rPr>
          <w:rFonts w:ascii="Times New Roman" w:eastAsia="Times New Roman" w:hAnsi="Times New Roman" w:cs="Times New Roman"/>
          <w:sz w:val="24"/>
          <w:szCs w:val="24"/>
          <w:lang w:eastAsia="tr-TR"/>
        </w:rPr>
      </w:pPr>
    </w:p>
    <w:p w:rsidR="00872B7C" w:rsidRPr="00872B7C" w:rsidRDefault="00872B7C" w:rsidP="00872B7C">
      <w:pPr>
        <w:spacing w:after="0" w:line="240" w:lineRule="auto"/>
        <w:jc w:val="both"/>
        <w:rPr>
          <w:rFonts w:ascii="Times New Roman" w:eastAsia="Times New Roman" w:hAnsi="Times New Roman" w:cs="Times New Roman"/>
          <w:sz w:val="24"/>
          <w:szCs w:val="24"/>
          <w:lang w:eastAsia="tr-TR"/>
        </w:rPr>
      </w:pPr>
    </w:p>
    <w:tbl>
      <w:tblPr>
        <w:tblW w:w="0" w:type="auto"/>
        <w:tblCellMar>
          <w:left w:w="70" w:type="dxa"/>
          <w:right w:w="70" w:type="dxa"/>
        </w:tblCellMar>
        <w:tblLook w:val="0000" w:firstRow="0" w:lastRow="0" w:firstColumn="0" w:lastColumn="0" w:noHBand="0" w:noVBand="0"/>
      </w:tblPr>
      <w:tblGrid>
        <w:gridCol w:w="5923"/>
        <w:gridCol w:w="3149"/>
      </w:tblGrid>
      <w:tr w:rsidR="00872B7C" w:rsidRPr="00872B7C" w:rsidTr="00D17213">
        <w:tc>
          <w:tcPr>
            <w:tcW w:w="6024"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p>
        </w:tc>
        <w:tc>
          <w:tcPr>
            <w:tcW w:w="3186"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Sözleşme Makamı Yetkilisi</w:t>
            </w:r>
          </w:p>
        </w:tc>
      </w:tr>
      <w:tr w:rsidR="00872B7C" w:rsidRPr="00872B7C" w:rsidTr="00D17213">
        <w:tc>
          <w:tcPr>
            <w:tcW w:w="6024"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p>
        </w:tc>
        <w:tc>
          <w:tcPr>
            <w:tcW w:w="3186"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Adı SOYADI</w:t>
            </w:r>
          </w:p>
        </w:tc>
      </w:tr>
      <w:tr w:rsidR="00872B7C" w:rsidRPr="00872B7C" w:rsidTr="00D17213">
        <w:tc>
          <w:tcPr>
            <w:tcW w:w="6024"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p>
        </w:tc>
        <w:tc>
          <w:tcPr>
            <w:tcW w:w="3186"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Görevi</w:t>
            </w:r>
          </w:p>
        </w:tc>
      </w:tr>
      <w:tr w:rsidR="00872B7C" w:rsidRPr="00872B7C" w:rsidTr="00D17213">
        <w:tc>
          <w:tcPr>
            <w:tcW w:w="6024"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p>
        </w:tc>
        <w:tc>
          <w:tcPr>
            <w:tcW w:w="3186" w:type="dxa"/>
          </w:tcPr>
          <w:p w:rsidR="00872B7C" w:rsidRPr="00872B7C" w:rsidRDefault="00872B7C" w:rsidP="00872B7C">
            <w:pPr>
              <w:spacing w:after="0" w:line="240" w:lineRule="auto"/>
              <w:jc w:val="center"/>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İmza</w:t>
            </w:r>
          </w:p>
        </w:tc>
      </w:tr>
    </w:tbl>
    <w:p w:rsidR="00872B7C" w:rsidRPr="00872B7C" w:rsidRDefault="00872B7C" w:rsidP="00872B7C">
      <w:pPr>
        <w:tabs>
          <w:tab w:val="center" w:pos="4153"/>
          <w:tab w:val="right" w:pos="8306"/>
        </w:tabs>
        <w:spacing w:after="240" w:line="240" w:lineRule="auto"/>
        <w:jc w:val="both"/>
        <w:rPr>
          <w:rFonts w:ascii="Arial" w:eastAsia="Times New Roman" w:hAnsi="Arial" w:cs="Times New Roman"/>
          <w:sz w:val="20"/>
          <w:szCs w:val="20"/>
          <w:lang w:eastAsia="en-GB"/>
        </w:rPr>
      </w:pPr>
    </w:p>
    <w:p w:rsidR="00872B7C" w:rsidRPr="00872B7C" w:rsidRDefault="00872B7C" w:rsidP="00872B7C">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72B7C" w:rsidRPr="00872B7C" w:rsidRDefault="00872B7C" w:rsidP="00872B7C">
      <w:pPr>
        <w:spacing w:after="0" w:line="240" w:lineRule="auto"/>
        <w:rPr>
          <w:rFonts w:ascii="Times New Roman" w:eastAsia="Times New Roman" w:hAnsi="Times New Roman" w:cs="Times New Roman"/>
          <w:position w:val="-2"/>
          <w:sz w:val="20"/>
          <w:szCs w:val="20"/>
          <w:lang w:eastAsia="tr-TR"/>
        </w:rPr>
      </w:pPr>
    </w:p>
    <w:p w:rsidR="00872B7C" w:rsidRPr="00872B7C" w:rsidRDefault="00872B7C" w:rsidP="00872B7C">
      <w:pPr>
        <w:pageBreakBefore/>
        <w:spacing w:after="0" w:line="240" w:lineRule="auto"/>
        <w:rPr>
          <w:rFonts w:ascii="Times New Roman" w:eastAsia="Times New Roman" w:hAnsi="Times New Roman" w:cs="Times New Roman"/>
          <w:b/>
          <w:sz w:val="24"/>
          <w:szCs w:val="24"/>
          <w:lang w:eastAsia="tr-TR"/>
        </w:rPr>
      </w:pPr>
      <w:r w:rsidRPr="00872B7C">
        <w:rPr>
          <w:rFonts w:ascii="Times New Roman" w:eastAsia="Times New Roman" w:hAnsi="Times New Roman" w:cs="Times New Roman"/>
          <w:b/>
          <w:sz w:val="24"/>
          <w:szCs w:val="24"/>
          <w:lang w:eastAsia="tr-TR"/>
        </w:rPr>
        <w:lastRenderedPageBreak/>
        <w:t xml:space="preserve">            TEKNİK ŞARTNAME STANDART FORMU   (Söz. EK:2b)</w:t>
      </w:r>
    </w:p>
    <w:p w:rsidR="00872B7C" w:rsidRPr="00872B7C" w:rsidRDefault="00872B7C" w:rsidP="00872B7C">
      <w:pPr>
        <w:spacing w:before="120" w:after="120" w:line="240" w:lineRule="auto"/>
        <w:jc w:val="center"/>
        <w:rPr>
          <w:rFonts w:ascii="Times New Roman" w:eastAsia="Times New Roman" w:hAnsi="Times New Roman" w:cs="Times New Roman"/>
          <w:sz w:val="20"/>
          <w:szCs w:val="20"/>
          <w:lang w:eastAsia="tr-TR"/>
        </w:rPr>
      </w:pPr>
      <w:r w:rsidRPr="00872B7C">
        <w:rPr>
          <w:rFonts w:ascii="Times New Roman" w:eastAsia="Times New Roman" w:hAnsi="Times New Roman" w:cs="Times New Roman"/>
          <w:sz w:val="20"/>
          <w:szCs w:val="20"/>
          <w:lang w:eastAsia="tr-TR"/>
        </w:rPr>
        <w:t>(Mal Alımı ihaleleri için)</w:t>
      </w:r>
    </w:p>
    <w:p w:rsidR="00872B7C" w:rsidRPr="00872B7C" w:rsidRDefault="00872B7C" w:rsidP="00872B7C">
      <w:pPr>
        <w:spacing w:before="120" w:after="120" w:line="240" w:lineRule="auto"/>
        <w:jc w:val="both"/>
        <w:rPr>
          <w:rFonts w:ascii="Times New Roman" w:eastAsia="Times New Roman" w:hAnsi="Times New Roman" w:cs="Times New Roman"/>
          <w:sz w:val="20"/>
          <w:szCs w:val="20"/>
          <w:lang w:eastAsia="tr-TR"/>
        </w:rPr>
      </w:pPr>
    </w:p>
    <w:p w:rsidR="00872B7C" w:rsidRPr="00872B7C" w:rsidRDefault="00872B7C" w:rsidP="00872B7C">
      <w:pPr>
        <w:spacing w:before="120" w:after="120" w:line="240" w:lineRule="auto"/>
        <w:jc w:val="both"/>
        <w:rPr>
          <w:rFonts w:ascii="Times New Roman" w:eastAsia="Times New Roman" w:hAnsi="Times New Roman" w:cs="Times New Roman"/>
          <w:color w:val="000000"/>
          <w:sz w:val="20"/>
          <w:szCs w:val="24"/>
          <w:lang w:eastAsia="tr-TR"/>
        </w:rPr>
      </w:pPr>
      <w:r w:rsidRPr="00872B7C">
        <w:rPr>
          <w:rFonts w:ascii="Times New Roman" w:eastAsia="Times New Roman" w:hAnsi="Times New Roman" w:cs="Times New Roman"/>
          <w:b/>
          <w:sz w:val="24"/>
          <w:szCs w:val="24"/>
          <w:lang w:eastAsia="tr-TR"/>
        </w:rPr>
        <w:t>Sözleşme başlığı</w:t>
      </w:r>
      <w:r w:rsidRPr="00872B7C">
        <w:rPr>
          <w:rFonts w:ascii="Times New Roman" w:eastAsia="Times New Roman" w:hAnsi="Times New Roman" w:cs="Times New Roman"/>
          <w:b/>
          <w:sz w:val="24"/>
          <w:szCs w:val="24"/>
          <w:lang w:eastAsia="tr-TR"/>
        </w:rPr>
        <w:tab/>
        <w:t>:</w:t>
      </w:r>
      <w:r w:rsidRPr="00872B7C">
        <w:rPr>
          <w:rFonts w:ascii="Times New Roman" w:eastAsia="Times New Roman" w:hAnsi="Times New Roman" w:cs="Times New Roman"/>
          <w:sz w:val="24"/>
          <w:szCs w:val="24"/>
          <w:lang w:eastAsia="tr-TR"/>
        </w:rPr>
        <w:t xml:space="preserve"> </w:t>
      </w:r>
      <w:r w:rsidRPr="00872B7C">
        <w:rPr>
          <w:rFonts w:ascii="Times New Roman" w:eastAsia="Times New Roman" w:hAnsi="Times New Roman" w:cs="Times New Roman"/>
          <w:color w:val="000000"/>
          <w:sz w:val="24"/>
          <w:szCs w:val="24"/>
          <w:lang w:eastAsia="tr-TR"/>
        </w:rPr>
        <w:t>S.S. ANTAKYA DERİCİLER TEMİN TEVZİ KOOP. MAKİNA ALIM İHALESİ</w:t>
      </w:r>
    </w:p>
    <w:p w:rsidR="00872B7C" w:rsidRPr="00872B7C" w:rsidRDefault="00872B7C" w:rsidP="00872B7C">
      <w:pPr>
        <w:spacing w:before="120" w:after="120" w:line="240" w:lineRule="auto"/>
        <w:rPr>
          <w:rFonts w:ascii="Times New Roman" w:eastAsia="Times New Roman" w:hAnsi="Times New Roman" w:cs="Times New Roman"/>
          <w:sz w:val="24"/>
          <w:szCs w:val="24"/>
          <w:lang w:eastAsia="tr-TR"/>
        </w:rPr>
      </w:pPr>
      <w:r w:rsidRPr="00872B7C">
        <w:rPr>
          <w:rFonts w:ascii="Times New Roman" w:eastAsia="Times New Roman" w:hAnsi="Times New Roman" w:cs="Times New Roman"/>
          <w:b/>
          <w:sz w:val="24"/>
          <w:szCs w:val="24"/>
          <w:lang w:eastAsia="tr-TR"/>
        </w:rPr>
        <w:t>Yayın Referansı</w:t>
      </w:r>
      <w:r w:rsidRPr="00872B7C">
        <w:rPr>
          <w:rFonts w:ascii="Times New Roman" w:eastAsia="Times New Roman" w:hAnsi="Times New Roman" w:cs="Times New Roman"/>
          <w:b/>
          <w:sz w:val="24"/>
          <w:szCs w:val="24"/>
          <w:lang w:eastAsia="tr-TR"/>
        </w:rPr>
        <w:tab/>
        <w:t>:</w:t>
      </w:r>
    </w:p>
    <w:p w:rsidR="00872B7C" w:rsidRPr="00872B7C" w:rsidRDefault="00872B7C" w:rsidP="00872B7C">
      <w:pPr>
        <w:spacing w:before="120" w:after="120" w:line="240" w:lineRule="auto"/>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 xml:space="preserve">1. Genel Tanım: </w:t>
      </w:r>
      <w:r w:rsidRPr="00872B7C">
        <w:rPr>
          <w:rFonts w:ascii="Times New Roman" w:eastAsia="Times New Roman" w:hAnsi="Times New Roman" w:cs="Times New Roman"/>
          <w:position w:val="-2"/>
          <w:sz w:val="24"/>
          <w:szCs w:val="24"/>
          <w:lang w:eastAsia="tr-TR"/>
        </w:rPr>
        <w:t>Deprem sonrası ortak kullanım tesisi kurulması</w:t>
      </w:r>
    </w:p>
    <w:p w:rsidR="00872B7C" w:rsidRPr="00872B7C" w:rsidRDefault="00872B7C" w:rsidP="00872B7C">
      <w:pPr>
        <w:spacing w:before="120" w:after="120" w:line="240" w:lineRule="auto"/>
        <w:ind w:hanging="33"/>
        <w:rPr>
          <w:rFonts w:ascii="Times New Roman" w:eastAsia="Times New Roman" w:hAnsi="Times New Roman" w:cs="Times New Roman"/>
          <w:sz w:val="24"/>
          <w:szCs w:val="24"/>
          <w:lang w:eastAsia="tr-TR"/>
        </w:rPr>
      </w:pPr>
      <w:r w:rsidRPr="00872B7C">
        <w:rPr>
          <w:rFonts w:ascii="Times New Roman" w:eastAsia="Times New Roman" w:hAnsi="Times New Roman" w:cs="Times New Roman"/>
          <w:sz w:val="24"/>
          <w:szCs w:val="24"/>
          <w:lang w:eastAsia="tr-TR"/>
        </w:rPr>
        <w:t>2. Tedarik Edilecek Mallar, Teknik Özellikleri ve Miktarı</w:t>
      </w:r>
    </w:p>
    <w:p w:rsidR="00C67F0A" w:rsidRDefault="00C67F0A"/>
    <w:sectPr w:rsidR="00C67F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13A" w:rsidRDefault="0085313A" w:rsidP="00872B7C">
      <w:pPr>
        <w:spacing w:after="0" w:line="240" w:lineRule="auto"/>
      </w:pPr>
      <w:r>
        <w:separator/>
      </w:r>
    </w:p>
  </w:endnote>
  <w:endnote w:type="continuationSeparator" w:id="0">
    <w:p w:rsidR="0085313A" w:rsidRDefault="0085313A" w:rsidP="0087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9426"/>
      <w:docPartObj>
        <w:docPartGallery w:val="Page Numbers (Bottom of Page)"/>
        <w:docPartUnique/>
      </w:docPartObj>
    </w:sdtPr>
    <w:sdtContent>
      <w:p w:rsidR="00FF1ED7" w:rsidRDefault="00FF1ED7">
        <w:pPr>
          <w:pStyle w:val="AltBilgi"/>
          <w:jc w:val="center"/>
        </w:pPr>
        <w:r>
          <w:fldChar w:fldCharType="begin"/>
        </w:r>
        <w:r>
          <w:instrText>PAGE   \* MERGEFORMAT</w:instrText>
        </w:r>
        <w:r>
          <w:fldChar w:fldCharType="separate"/>
        </w:r>
        <w:r>
          <w:rPr>
            <w:noProof/>
          </w:rPr>
          <w:t>1</w:t>
        </w:r>
        <w:r>
          <w:fldChar w:fldCharType="end"/>
        </w:r>
      </w:p>
    </w:sdtContent>
  </w:sdt>
  <w:p w:rsidR="004E2332" w:rsidRDefault="004E23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13A" w:rsidRDefault="0085313A" w:rsidP="00872B7C">
      <w:pPr>
        <w:spacing w:after="0" w:line="240" w:lineRule="auto"/>
      </w:pPr>
      <w:r>
        <w:separator/>
      </w:r>
    </w:p>
  </w:footnote>
  <w:footnote w:type="continuationSeparator" w:id="0">
    <w:p w:rsidR="0085313A" w:rsidRDefault="0085313A" w:rsidP="00872B7C">
      <w:pPr>
        <w:spacing w:after="0" w:line="240" w:lineRule="auto"/>
      </w:pPr>
      <w:r>
        <w:continuationSeparator/>
      </w:r>
    </w:p>
  </w:footnote>
  <w:footnote w:id="1">
    <w:p w:rsidR="00611B7A" w:rsidRDefault="00611B7A" w:rsidP="00872B7C">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611B7A" w:rsidRDefault="00611B7A" w:rsidP="00872B7C">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611B7A" w:rsidRDefault="00611B7A" w:rsidP="00872B7C">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611B7A" w:rsidRDefault="00611B7A" w:rsidP="00872B7C">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611B7A" w:rsidRDefault="00611B7A" w:rsidP="00872B7C">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611B7A" w:rsidRPr="00211A65" w:rsidRDefault="00611B7A" w:rsidP="00872B7C">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611B7A" w:rsidRDefault="00611B7A" w:rsidP="00872B7C">
      <w:pPr>
        <w:pStyle w:val="DipnotMetni"/>
        <w:tabs>
          <w:tab w:val="left" w:pos="6386"/>
        </w:tabs>
        <w:rPr>
          <w:sz w:val="16"/>
        </w:rPr>
      </w:pP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564259" w:rsidRDefault="00611B7A" w:rsidP="00D17213">
    <w:pPr>
      <w:pStyle w:val="Char"/>
      <w:tabs>
        <w:tab w:val="clear" w:pos="4153"/>
        <w:tab w:val="clear" w:pos="8306"/>
        <w:tab w:val="center" w:pos="4536"/>
        <w:tab w:val="right" w:pos="9072"/>
      </w:tabs>
      <w:spacing w:after="0"/>
      <w:jc w:val="left"/>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Ek 1 - Ilanli Usul Için Standart Gazete Ilani Formu</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564259" w:rsidRDefault="00611B7A" w:rsidP="00D17213">
    <w:pPr>
      <w:pStyle w:val="Char"/>
      <w:tabs>
        <w:tab w:val="clear" w:pos="4153"/>
        <w:tab w:val="clear" w:pos="8306"/>
        <w:tab w:val="center" w:pos="4536"/>
        <w:tab w:val="right" w:pos="9072"/>
      </w:tabs>
      <w:spacing w:after="0"/>
      <w:jc w:val="left"/>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4</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Değerlendirme Komitesi Tayini</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564259" w:rsidRDefault="00611B7A" w:rsidP="00D17213">
    <w:pPr>
      <w:pStyle w:val="Char"/>
      <w:tabs>
        <w:tab w:val="clear" w:pos="4153"/>
        <w:tab w:val="clear" w:pos="8306"/>
        <w:tab w:val="center" w:pos="4536"/>
        <w:tab w:val="right" w:pos="9072"/>
      </w:tabs>
      <w:spacing w:after="0"/>
      <w:jc w:val="left"/>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5</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Tarafsızlık ve Gizlilik Beyanı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21070E" w:rsidRDefault="00611B7A" w:rsidP="00D17213">
    <w:pPr>
      <w:pStyle w:val="Char"/>
      <w:tabs>
        <w:tab w:val="clear" w:pos="4153"/>
        <w:tab w:val="clear" w:pos="8306"/>
        <w:tab w:val="center" w:pos="4536"/>
        <w:tab w:val="right" w:pos="9072"/>
      </w:tabs>
      <w:spacing w:after="0"/>
      <w:jc w:val="left"/>
      <w:rPr>
        <w:rFonts w:ascii="Times New Roman" w:hAnsi="Times New Roman"/>
        <w:lang w:val="pt-BR"/>
      </w:rPr>
    </w:pPr>
    <w:r w:rsidRPr="0021070E">
      <w:rPr>
        <w:rFonts w:ascii="Times New Roman" w:hAnsi="Times New Roman"/>
        <w:lang w:val="pt-BR"/>
      </w:rPr>
      <w:t>SR Ek 6 – T</w:t>
    </w:r>
    <w:r>
      <w:rPr>
        <w:rFonts w:ascii="Times New Roman" w:hAnsi="Times New Roman"/>
        <w:lang w:val="pt-BR"/>
      </w:rPr>
      <w:t>eklif Alındı Belgesi Örneği</w:t>
    </w:r>
    <w:r w:rsidRPr="0021070E">
      <w:rPr>
        <w:rFonts w:ascii="Times New Roman" w:hAnsi="Times New Roman"/>
        <w:lang w:val="pt-BR"/>
      </w:rPr>
      <w:tab/>
    </w:r>
    <w:r w:rsidRPr="0021070E">
      <w:rPr>
        <w:rFonts w:ascii="Times New Roman" w:hAnsi="Times New Roman"/>
        <w:lang w:val="pt-BR"/>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21070E" w:rsidRDefault="00611B7A" w:rsidP="00D17213">
    <w:pPr>
      <w:pStyle w:val="Char"/>
      <w:tabs>
        <w:tab w:val="clear" w:pos="4153"/>
        <w:tab w:val="clear" w:pos="8306"/>
        <w:tab w:val="center" w:pos="4536"/>
        <w:tab w:val="right" w:pos="9072"/>
      </w:tabs>
      <w:spacing w:after="0"/>
      <w:jc w:val="left"/>
      <w:rPr>
        <w:rFonts w:ascii="Times New Roman" w:hAnsi="Times New Roman"/>
        <w:lang w:val="pt-BR"/>
      </w:rPr>
    </w:pPr>
    <w:r w:rsidRPr="0021070E">
      <w:rPr>
        <w:rFonts w:ascii="Times New Roman" w:hAnsi="Times New Roman"/>
        <w:lang w:val="pt-BR"/>
      </w:rPr>
      <w:t xml:space="preserve">SR Ek </w:t>
    </w:r>
    <w:r>
      <w:rPr>
        <w:rFonts w:ascii="Times New Roman" w:hAnsi="Times New Roman"/>
        <w:lang w:val="pt-BR"/>
      </w:rPr>
      <w:t>7</w:t>
    </w:r>
    <w:r w:rsidRPr="0021070E">
      <w:rPr>
        <w:rFonts w:ascii="Times New Roman" w:hAnsi="Times New Roman"/>
        <w:lang w:val="pt-BR"/>
      </w:rPr>
      <w:t xml:space="preserve"> – T</w:t>
    </w:r>
    <w:r>
      <w:rPr>
        <w:rFonts w:ascii="Times New Roman" w:hAnsi="Times New Roman"/>
        <w:lang w:val="pt-BR"/>
      </w:rPr>
      <w:t>eklif Açılış Kontrol Listesi</w:t>
    </w:r>
    <w:r w:rsidRPr="0021070E">
      <w:rPr>
        <w:rFonts w:ascii="Times New Roman" w:hAnsi="Times New Roman"/>
        <w:lang w:val="pt-BR"/>
      </w:rPr>
      <w:tab/>
    </w:r>
    <w:r w:rsidRPr="0021070E">
      <w:rPr>
        <w:rFonts w:ascii="Times New Roman" w:hAnsi="Times New Roman"/>
        <w:lang w:val="pt-BR"/>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21070E" w:rsidRDefault="00611B7A" w:rsidP="00D17213">
    <w:pPr>
      <w:pStyle w:val="Char"/>
      <w:tabs>
        <w:tab w:val="clear" w:pos="4153"/>
        <w:tab w:val="clear" w:pos="8306"/>
        <w:tab w:val="center" w:pos="4536"/>
        <w:tab w:val="right" w:pos="9072"/>
      </w:tabs>
      <w:spacing w:after="0"/>
      <w:jc w:val="left"/>
      <w:rPr>
        <w:rFonts w:ascii="Times New Roman" w:hAnsi="Times New Roman"/>
        <w:lang w:val="pt-BR"/>
      </w:rPr>
    </w:pPr>
    <w:r w:rsidRPr="0021070E">
      <w:rPr>
        <w:rFonts w:ascii="Times New Roman" w:hAnsi="Times New Roman"/>
        <w:lang w:val="pt-BR"/>
      </w:rPr>
      <w:t xml:space="preserve">SR Ek </w:t>
    </w:r>
    <w:r>
      <w:rPr>
        <w:rFonts w:ascii="Times New Roman" w:hAnsi="Times New Roman"/>
        <w:lang w:val="pt-BR"/>
      </w:rPr>
      <w:t>8</w:t>
    </w:r>
    <w:r w:rsidRPr="0021070E">
      <w:rPr>
        <w:rFonts w:ascii="Times New Roman" w:hAnsi="Times New Roman"/>
        <w:lang w:val="pt-BR"/>
      </w:rPr>
      <w:t xml:space="preserve"> – </w:t>
    </w:r>
    <w:r>
      <w:rPr>
        <w:rFonts w:ascii="Times New Roman" w:hAnsi="Times New Roman"/>
        <w:lang w:val="pt-BR"/>
      </w:rPr>
      <w:t xml:space="preserve">Mali </w:t>
    </w:r>
    <w:r w:rsidRPr="0021070E">
      <w:rPr>
        <w:rFonts w:ascii="Times New Roman" w:hAnsi="Times New Roman"/>
        <w:lang w:val="pt-BR"/>
      </w:rPr>
      <w:t>T</w:t>
    </w:r>
    <w:r>
      <w:rPr>
        <w:rFonts w:ascii="Times New Roman" w:hAnsi="Times New Roman"/>
        <w:lang w:val="pt-BR"/>
      </w:rPr>
      <w:t>eklif Oturumu Teklif Açılış Tutanağı</w:t>
    </w:r>
    <w:r w:rsidRPr="0021070E">
      <w:rPr>
        <w:rFonts w:ascii="Times New Roman" w:hAnsi="Times New Roman"/>
        <w:lang w:val="pt-BR"/>
      </w:rPr>
      <w:tab/>
    </w:r>
    <w:r w:rsidRPr="0021070E">
      <w:rPr>
        <w:rFonts w:ascii="Times New Roman" w:hAnsi="Times New Roman"/>
        <w:lang w:val="pt-BR"/>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Pr="00564259" w:rsidRDefault="00611B7A" w:rsidP="00D17213">
    <w:pPr>
      <w:pStyle w:val="Char"/>
      <w:tabs>
        <w:tab w:val="clear" w:pos="4153"/>
        <w:tab w:val="clear" w:pos="8306"/>
        <w:tab w:val="center" w:pos="4536"/>
        <w:tab w:val="right" w:pos="9072"/>
      </w:tabs>
      <w:spacing w:after="0"/>
      <w:jc w:val="left"/>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11</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Seçilmeyen İstekliye Mektup</w:t>
    </w:r>
    <w:r>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35826"/>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 w15:restartNumberingAfterBreak="0">
    <w:nsid w:val="02A113B6"/>
    <w:multiLevelType w:val="hybridMultilevel"/>
    <w:tmpl w:val="5074D136"/>
    <w:lvl w:ilvl="0" w:tplc="C03420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347494"/>
    <w:multiLevelType w:val="hybridMultilevel"/>
    <w:tmpl w:val="A20AD9B0"/>
    <w:lvl w:ilvl="0" w:tplc="B756D774">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7AD27C9"/>
    <w:multiLevelType w:val="multilevel"/>
    <w:tmpl w:val="6CEE4250"/>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CD126FB"/>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7C153F"/>
    <w:multiLevelType w:val="hybridMultilevel"/>
    <w:tmpl w:val="93C0952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3522BB9"/>
    <w:multiLevelType w:val="hybridMultilevel"/>
    <w:tmpl w:val="93C0952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18"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718"/>
        </w:tabs>
        <w:ind w:left="718" w:hanging="576"/>
      </w:pPr>
      <w:rPr>
        <w:rFonts w:hint="default"/>
        <w:b/>
      </w:rPr>
    </w:lvl>
    <w:lvl w:ilvl="2">
      <w:start w:val="1"/>
      <w:numFmt w:val="decimal"/>
      <w:pStyle w:val="Balk3"/>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413582"/>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0" w15:restartNumberingAfterBreak="0">
    <w:nsid w:val="2D1536EA"/>
    <w:multiLevelType w:val="multilevel"/>
    <w:tmpl w:val="D1067DCA"/>
    <w:lvl w:ilvl="0">
      <w:start w:val="7"/>
      <w:numFmt w:val="decimal"/>
      <w:pStyle w:val="ListeNumaras"/>
      <w:lvlText w:val="%1"/>
      <w:lvlJc w:val="left"/>
      <w:pPr>
        <w:tabs>
          <w:tab w:val="num" w:pos="360"/>
        </w:tabs>
        <w:ind w:left="360" w:hanging="360"/>
      </w:pPr>
      <w:rPr>
        <w:rFonts w:hint="default"/>
      </w:rPr>
    </w:lvl>
    <w:lvl w:ilvl="1">
      <w:start w:val="1"/>
      <w:numFmt w:val="decimal"/>
      <w:pStyle w:val="ListNumberLevel2"/>
      <w:lvlText w:val="%1.%2"/>
      <w:lvlJc w:val="left"/>
      <w:pPr>
        <w:tabs>
          <w:tab w:val="num" w:pos="360"/>
        </w:tabs>
        <w:ind w:left="360" w:hanging="360"/>
      </w:pPr>
      <w:rPr>
        <w:rFonts w:hint="default"/>
      </w:rPr>
    </w:lvl>
    <w:lvl w:ilvl="2">
      <w:start w:val="1"/>
      <w:numFmt w:val="decimal"/>
      <w:pStyle w:val="ListNumberLevel3"/>
      <w:lvlText w:val="%1.%2.%3"/>
      <w:lvlJc w:val="left"/>
      <w:pPr>
        <w:tabs>
          <w:tab w:val="num" w:pos="720"/>
        </w:tabs>
        <w:ind w:left="720" w:hanging="720"/>
      </w:pPr>
      <w:rPr>
        <w:rFonts w:hint="default"/>
      </w:rPr>
    </w:lvl>
    <w:lvl w:ilvl="3">
      <w:start w:val="1"/>
      <w:numFmt w:val="decimal"/>
      <w:pStyle w:val="ListNumberLevel4"/>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4F733EF"/>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6" w15:restartNumberingAfterBreak="0">
    <w:nsid w:val="3BCC49EE"/>
    <w:multiLevelType w:val="hybridMultilevel"/>
    <w:tmpl w:val="93C0952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3C3F0EC3"/>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9" w15:restartNumberingAfterBreak="0">
    <w:nsid w:val="3C8627B6"/>
    <w:multiLevelType w:val="hybridMultilevel"/>
    <w:tmpl w:val="93C0952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1365D"/>
    <w:multiLevelType w:val="hybridMultilevel"/>
    <w:tmpl w:val="CCFA3CB4"/>
    <w:lvl w:ilvl="0" w:tplc="3CDE9E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A1D0F51"/>
    <w:multiLevelType w:val="hybridMultilevel"/>
    <w:tmpl w:val="93C0952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3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5211DD6"/>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4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E1A54AC"/>
    <w:multiLevelType w:val="hybridMultilevel"/>
    <w:tmpl w:val="93C0952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4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8D917DF"/>
    <w:multiLevelType w:val="hybridMultilevel"/>
    <w:tmpl w:val="A20AD9B0"/>
    <w:lvl w:ilvl="0" w:tplc="B756D774">
      <w:start w:val="1"/>
      <w:numFmt w:val="decimal"/>
      <w:lvlText w:val="%1-"/>
      <w:lvlJc w:val="left"/>
      <w:pPr>
        <w:ind w:left="64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5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5"/>
  </w:num>
  <w:num w:numId="3">
    <w:abstractNumId w:val="15"/>
  </w:num>
  <w:num w:numId="4">
    <w:abstractNumId w:val="32"/>
  </w:num>
  <w:num w:numId="5">
    <w:abstractNumId w:val="35"/>
  </w:num>
  <w:num w:numId="6">
    <w:abstractNumId w:val="34"/>
  </w:num>
  <w:num w:numId="7">
    <w:abstractNumId w:val="5"/>
  </w:num>
  <w:num w:numId="8">
    <w:abstractNumId w:val="48"/>
  </w:num>
  <w:num w:numId="9">
    <w:abstractNumId w:val="42"/>
  </w:num>
  <w:num w:numId="10">
    <w:abstractNumId w:val="14"/>
  </w:num>
  <w:num w:numId="11">
    <w:abstractNumId w:val="23"/>
  </w:num>
  <w:num w:numId="12">
    <w:abstractNumId w:val="52"/>
  </w:num>
  <w:num w:numId="13">
    <w:abstractNumId w:val="55"/>
  </w:num>
  <w:num w:numId="14">
    <w:abstractNumId w:val="7"/>
  </w:num>
  <w:num w:numId="15">
    <w:abstractNumId w:val="11"/>
  </w:num>
  <w:num w:numId="16">
    <w:abstractNumId w:val="16"/>
  </w:num>
  <w:num w:numId="17">
    <w:abstractNumId w:val="21"/>
  </w:num>
  <w:num w:numId="18">
    <w:abstractNumId w:val="20"/>
  </w:num>
  <w:num w:numId="19">
    <w:abstractNumId w:val="3"/>
  </w:num>
  <w:num w:numId="20">
    <w:abstractNumId w:val="8"/>
  </w:num>
  <w:num w:numId="21">
    <w:abstractNumId w:val="47"/>
  </w:num>
  <w:num w:numId="22">
    <w:abstractNumId w:val="9"/>
  </w:num>
  <w:num w:numId="23">
    <w:abstractNumId w:val="27"/>
  </w:num>
  <w:num w:numId="24">
    <w:abstractNumId w:val="33"/>
  </w:num>
  <w:num w:numId="25">
    <w:abstractNumId w:val="22"/>
  </w:num>
  <w:num w:numId="26">
    <w:abstractNumId w:val="46"/>
  </w:num>
  <w:num w:numId="27">
    <w:abstractNumId w:val="51"/>
  </w:num>
  <w:num w:numId="28">
    <w:abstractNumId w:val="53"/>
  </w:num>
  <w:num w:numId="29">
    <w:abstractNumId w:val="18"/>
  </w:num>
  <w:num w:numId="30">
    <w:abstractNumId w:val="6"/>
  </w:num>
  <w:num w:numId="31">
    <w:abstractNumId w:val="0"/>
    <w:lvlOverride w:ilvl="0">
      <w:lvl w:ilvl="0">
        <w:numFmt w:val="bullet"/>
        <w:lvlText w:val=""/>
        <w:legacy w:legacy="1" w:legacySpace="0" w:legacyIndent="360"/>
        <w:lvlJc w:val="left"/>
        <w:pPr>
          <w:ind w:left="720" w:hanging="360"/>
        </w:pPr>
        <w:rPr>
          <w:rFonts w:ascii="Symbol" w:hAnsi="Symbol" w:hint="default"/>
        </w:rPr>
      </w:lvl>
    </w:lvlOverride>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7"/>
  </w:num>
  <w:num w:numId="36">
    <w:abstractNumId w:val="43"/>
  </w:num>
  <w:num w:numId="37">
    <w:abstractNumId w:val="1"/>
  </w:num>
  <w:num w:numId="38">
    <w:abstractNumId w:val="26"/>
  </w:num>
  <w:num w:numId="39">
    <w:abstractNumId w:val="29"/>
  </w:num>
  <w:num w:numId="40">
    <w:abstractNumId w:val="40"/>
  </w:num>
  <w:num w:numId="41">
    <w:abstractNumId w:val="49"/>
  </w:num>
  <w:num w:numId="42">
    <w:abstractNumId w:val="25"/>
  </w:num>
  <w:num w:numId="43">
    <w:abstractNumId w:val="19"/>
  </w:num>
  <w:num w:numId="44">
    <w:abstractNumId w:val="28"/>
  </w:num>
  <w:num w:numId="45">
    <w:abstractNumId w:val="10"/>
  </w:num>
  <w:num w:numId="46">
    <w:abstractNumId w:val="37"/>
  </w:num>
  <w:num w:numId="47">
    <w:abstractNumId w:val="2"/>
  </w:num>
  <w:num w:numId="48">
    <w:abstractNumId w:val="12"/>
  </w:num>
  <w:num w:numId="49">
    <w:abstractNumId w:val="54"/>
  </w:num>
  <w:num w:numId="50">
    <w:abstractNumId w:val="41"/>
  </w:num>
  <w:num w:numId="51">
    <w:abstractNumId w:val="36"/>
  </w:num>
  <w:num w:numId="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abstractNumId w:val="39"/>
  </w:num>
  <w:num w:numId="54">
    <w:abstractNumId w:val="24"/>
  </w:num>
  <w:num w:numId="55">
    <w:abstractNumId w:val="30"/>
  </w:num>
  <w:num w:numId="56">
    <w:abstractNumId w:val="44"/>
  </w:num>
  <w:num w:numId="57">
    <w:abstractNumId w:val="31"/>
  </w:num>
  <w:num w:numId="58">
    <w:abstractNumId w:val="50"/>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C"/>
    <w:rsid w:val="00000364"/>
    <w:rsid w:val="00002EF5"/>
    <w:rsid w:val="00005CF7"/>
    <w:rsid w:val="00024DAE"/>
    <w:rsid w:val="000423A8"/>
    <w:rsid w:val="00063C64"/>
    <w:rsid w:val="00094F70"/>
    <w:rsid w:val="00095907"/>
    <w:rsid w:val="000C0F63"/>
    <w:rsid w:val="00123051"/>
    <w:rsid w:val="001469DE"/>
    <w:rsid w:val="001A279B"/>
    <w:rsid w:val="0024499F"/>
    <w:rsid w:val="0026202C"/>
    <w:rsid w:val="002D02C9"/>
    <w:rsid w:val="003151E0"/>
    <w:rsid w:val="00332519"/>
    <w:rsid w:val="00365333"/>
    <w:rsid w:val="0039099F"/>
    <w:rsid w:val="003B5B2A"/>
    <w:rsid w:val="003E337B"/>
    <w:rsid w:val="004254E2"/>
    <w:rsid w:val="0044722A"/>
    <w:rsid w:val="00471C42"/>
    <w:rsid w:val="00475130"/>
    <w:rsid w:val="004B3F21"/>
    <w:rsid w:val="004D539D"/>
    <w:rsid w:val="004E2332"/>
    <w:rsid w:val="004F7F10"/>
    <w:rsid w:val="005352D6"/>
    <w:rsid w:val="00577612"/>
    <w:rsid w:val="00583AE2"/>
    <w:rsid w:val="005A129E"/>
    <w:rsid w:val="005A271D"/>
    <w:rsid w:val="005E298D"/>
    <w:rsid w:val="00611B7A"/>
    <w:rsid w:val="006D56D9"/>
    <w:rsid w:val="006E087F"/>
    <w:rsid w:val="006E3C70"/>
    <w:rsid w:val="0071584F"/>
    <w:rsid w:val="007978ED"/>
    <w:rsid w:val="007A0FE2"/>
    <w:rsid w:val="007A1D3A"/>
    <w:rsid w:val="007D669A"/>
    <w:rsid w:val="007E435B"/>
    <w:rsid w:val="008015EF"/>
    <w:rsid w:val="0085313A"/>
    <w:rsid w:val="008677A3"/>
    <w:rsid w:val="00872B7C"/>
    <w:rsid w:val="008C1642"/>
    <w:rsid w:val="008D26C4"/>
    <w:rsid w:val="008E214C"/>
    <w:rsid w:val="008F6CC5"/>
    <w:rsid w:val="00923430"/>
    <w:rsid w:val="00931500"/>
    <w:rsid w:val="00940363"/>
    <w:rsid w:val="00994151"/>
    <w:rsid w:val="009E50F1"/>
    <w:rsid w:val="00A07523"/>
    <w:rsid w:val="00A526B3"/>
    <w:rsid w:val="00A6281A"/>
    <w:rsid w:val="00AC4CC1"/>
    <w:rsid w:val="00AD5575"/>
    <w:rsid w:val="00AD710C"/>
    <w:rsid w:val="00B873D7"/>
    <w:rsid w:val="00BA66D7"/>
    <w:rsid w:val="00BE1B3C"/>
    <w:rsid w:val="00C55C86"/>
    <w:rsid w:val="00C66AB3"/>
    <w:rsid w:val="00C67F0A"/>
    <w:rsid w:val="00C808D3"/>
    <w:rsid w:val="00C86AAF"/>
    <w:rsid w:val="00CB70C4"/>
    <w:rsid w:val="00D17213"/>
    <w:rsid w:val="00D437C1"/>
    <w:rsid w:val="00D65ACD"/>
    <w:rsid w:val="00DA5EF3"/>
    <w:rsid w:val="00DE5C0F"/>
    <w:rsid w:val="00E1121A"/>
    <w:rsid w:val="00E137CE"/>
    <w:rsid w:val="00E82D88"/>
    <w:rsid w:val="00EB1B6B"/>
    <w:rsid w:val="00EB4B05"/>
    <w:rsid w:val="00F04796"/>
    <w:rsid w:val="00F107D4"/>
    <w:rsid w:val="00F5734F"/>
    <w:rsid w:val="00FA6F16"/>
    <w:rsid w:val="00FC7D90"/>
    <w:rsid w:val="00FD54F0"/>
    <w:rsid w:val="00FE36E8"/>
    <w:rsid w:val="00FF1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7D37"/>
  <w15:chartTrackingRefBased/>
  <w15:docId w15:val="{8EFC8CED-F2F9-4D61-BDBF-00C1A4A8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Heading 1 Char,majgras"/>
    <w:basedOn w:val="Normal"/>
    <w:next w:val="Normal"/>
    <w:link w:val="Balk1Char"/>
    <w:qFormat/>
    <w:rsid w:val="00872B7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Balk1"/>
    <w:next w:val="Normal"/>
    <w:link w:val="Balk2Char"/>
    <w:qFormat/>
    <w:rsid w:val="00872B7C"/>
    <w:pPr>
      <w:keepLines w:val="0"/>
      <w:numPr>
        <w:ilvl w:val="1"/>
        <w:numId w:val="29"/>
      </w:numPr>
      <w:tabs>
        <w:tab w:val="clear" w:pos="718"/>
        <w:tab w:val="num" w:pos="576"/>
      </w:tabs>
      <w:overflowPunct w:val="0"/>
      <w:autoSpaceDE w:val="0"/>
      <w:autoSpaceDN w:val="0"/>
      <w:adjustRightInd w:val="0"/>
      <w:ind w:left="576"/>
      <w:jc w:val="both"/>
      <w:textAlignment w:val="baseline"/>
      <w:outlineLvl w:val="1"/>
    </w:pPr>
    <w:rPr>
      <w:rFonts w:ascii="Arial" w:eastAsia="Times New Roman" w:hAnsi="Arial" w:cs="Times New Roman"/>
      <w:b/>
      <w:i/>
      <w:color w:val="auto"/>
      <w:kern w:val="28"/>
      <w:sz w:val="24"/>
      <w:szCs w:val="20"/>
      <w:lang w:val="en-GB" w:eastAsia="en-US"/>
    </w:rPr>
  </w:style>
  <w:style w:type="paragraph" w:styleId="Balk3">
    <w:name w:val="heading 3"/>
    <w:basedOn w:val="Normal"/>
    <w:next w:val="Normal"/>
    <w:link w:val="Balk3Char"/>
    <w:qFormat/>
    <w:rsid w:val="00872B7C"/>
    <w:pPr>
      <w:widowControl w:val="0"/>
      <w:numPr>
        <w:ilvl w:val="2"/>
        <w:numId w:val="29"/>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872B7C"/>
    <w:pPr>
      <w:widowControl w:val="0"/>
      <w:numPr>
        <w:ilvl w:val="3"/>
        <w:numId w:val="49"/>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872B7C"/>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872B7C"/>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872B7C"/>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872B7C"/>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872B7C"/>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872B7C"/>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872B7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872B7C"/>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872B7C"/>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872B7C"/>
  </w:style>
  <w:style w:type="character" w:styleId="Kpr">
    <w:name w:val="Hyperlink"/>
    <w:uiPriority w:val="99"/>
    <w:rsid w:val="00872B7C"/>
    <w:rPr>
      <w:color w:val="0000FF"/>
      <w:u w:val="single"/>
    </w:rPr>
  </w:style>
  <w:style w:type="paragraph" w:customStyle="1" w:styleId="Char">
    <w:name w:val="Char"/>
    <w:basedOn w:val="Normal"/>
    <w:next w:val="stBilgi"/>
    <w:link w:val="AltbilgiChar"/>
    <w:rsid w:val="00872B7C"/>
    <w:pPr>
      <w:tabs>
        <w:tab w:val="center" w:pos="4153"/>
        <w:tab w:val="right" w:pos="8306"/>
      </w:tabs>
      <w:spacing w:after="240" w:line="240" w:lineRule="auto"/>
      <w:jc w:val="both"/>
    </w:pPr>
    <w:rPr>
      <w:sz w:val="24"/>
      <w:szCs w:val="24"/>
    </w:rPr>
  </w:style>
  <w:style w:type="character" w:customStyle="1" w:styleId="AltbilgiChar">
    <w:name w:val="Altbilgi Char"/>
    <w:link w:val="Char"/>
    <w:rsid w:val="00872B7C"/>
    <w:rPr>
      <w:sz w:val="24"/>
      <w:szCs w:val="24"/>
    </w:rPr>
  </w:style>
  <w:style w:type="paragraph" w:styleId="DipnotMetni">
    <w:name w:val="footnote text"/>
    <w:aliases w:val="Dipnot Metni Char Char Char,Dipnot Metni Char Char"/>
    <w:basedOn w:val="Normal"/>
    <w:link w:val="DipnotMetniChar"/>
    <w:semiHidden/>
    <w:rsid w:val="00872B7C"/>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semiHidden/>
    <w:rsid w:val="00872B7C"/>
    <w:rPr>
      <w:rFonts w:ascii="Times New Roman" w:eastAsia="Times New Roman" w:hAnsi="Times New Roman" w:cs="Times New Roman"/>
      <w:sz w:val="20"/>
      <w:szCs w:val="20"/>
      <w:lang w:eastAsia="tr-TR"/>
    </w:rPr>
  </w:style>
  <w:style w:type="character" w:styleId="DipnotBavurusu">
    <w:name w:val="footnote reference"/>
    <w:semiHidden/>
    <w:rsid w:val="00872B7C"/>
    <w:rPr>
      <w:vertAlign w:val="superscript"/>
    </w:rPr>
  </w:style>
  <w:style w:type="paragraph" w:styleId="GvdeMetni">
    <w:name w:val="Body Text"/>
    <w:basedOn w:val="Normal"/>
    <w:link w:val="GvdeMetniChar"/>
    <w:rsid w:val="00872B7C"/>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72B7C"/>
    <w:rPr>
      <w:rFonts w:ascii="Times New Roman" w:eastAsia="Times New Roman" w:hAnsi="Times New Roman" w:cs="Times New Roman"/>
      <w:sz w:val="24"/>
      <w:szCs w:val="20"/>
      <w:lang w:val="sv-SE" w:eastAsia="en-GB"/>
    </w:rPr>
  </w:style>
  <w:style w:type="character" w:styleId="Vurgu">
    <w:name w:val="Emphasis"/>
    <w:qFormat/>
    <w:rsid w:val="00872B7C"/>
    <w:rPr>
      <w:i/>
    </w:rPr>
  </w:style>
  <w:style w:type="character" w:styleId="Gl">
    <w:name w:val="Strong"/>
    <w:qFormat/>
    <w:rsid w:val="00872B7C"/>
    <w:rPr>
      <w:b/>
    </w:rPr>
  </w:style>
  <w:style w:type="paragraph" w:styleId="GvdeMetni2">
    <w:name w:val="Body Text 2"/>
    <w:basedOn w:val="Normal"/>
    <w:link w:val="GvdeMetni2Char"/>
    <w:rsid w:val="00872B7C"/>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872B7C"/>
    <w:rPr>
      <w:rFonts w:ascii="Arial" w:eastAsia="Times New Roman" w:hAnsi="Arial" w:cs="Times New Roman"/>
      <w:sz w:val="24"/>
      <w:szCs w:val="20"/>
      <w:lang w:val="en-GB"/>
    </w:rPr>
  </w:style>
  <w:style w:type="paragraph" w:styleId="GvdeMetni3">
    <w:name w:val="Body Text 3"/>
    <w:basedOn w:val="Normal"/>
    <w:link w:val="GvdeMetni3Char"/>
    <w:rsid w:val="00872B7C"/>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872B7C"/>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872B7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72B7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72B7C"/>
    <w:pPr>
      <w:numPr>
        <w:ilvl w:val="1"/>
        <w:numId w:val="16"/>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872B7C"/>
    <w:rPr>
      <w:rFonts w:ascii="Times New Roman" w:eastAsia="Times New Roman" w:hAnsi="Times New Roman" w:cs="Times New Roman"/>
      <w:sz w:val="16"/>
      <w:szCs w:val="16"/>
      <w:lang w:eastAsia="tr-TR"/>
    </w:rPr>
  </w:style>
  <w:style w:type="paragraph" w:customStyle="1" w:styleId="Text1">
    <w:name w:val="Text 1"/>
    <w:basedOn w:val="Normal"/>
    <w:rsid w:val="00872B7C"/>
    <w:pPr>
      <w:numPr>
        <w:ilvl w:val="3"/>
        <w:numId w:val="16"/>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72B7C"/>
    <w:pPr>
      <w:numPr>
        <w:numId w:val="18"/>
      </w:numPr>
      <w:spacing w:after="240" w:line="240" w:lineRule="auto"/>
      <w:jc w:val="both"/>
    </w:pPr>
    <w:rPr>
      <w:rFonts w:ascii="Times New Roman" w:eastAsia="Times New Roman" w:hAnsi="Times New Roman" w:cs="Times New Roman"/>
      <w:sz w:val="24"/>
      <w:szCs w:val="20"/>
      <w:lang w:val="en-GB"/>
    </w:rPr>
  </w:style>
  <w:style w:type="paragraph" w:styleId="ListeParagraf">
    <w:name w:val="List Paragraph"/>
    <w:basedOn w:val="Normal"/>
    <w:uiPriority w:val="34"/>
    <w:qFormat/>
    <w:rsid w:val="00872B7C"/>
    <w:pPr>
      <w:spacing w:after="0" w:line="240" w:lineRule="auto"/>
      <w:ind w:left="720"/>
      <w:contextualSpacing/>
    </w:pPr>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872B7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 Bilgi Char"/>
    <w:basedOn w:val="VarsaylanParagrafYazTipi"/>
    <w:link w:val="AltBilgi"/>
    <w:uiPriority w:val="99"/>
    <w:rsid w:val="00872B7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2B7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872B7C"/>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rsid w:val="00872B7C"/>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872B7C"/>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872B7C"/>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872B7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872B7C"/>
    <w:rPr>
      <w:rFonts w:ascii="Cambria" w:eastAsia="Times New Roman" w:hAnsi="Cambria" w:cs="Times New Roman"/>
      <w:lang w:val="en-GB"/>
    </w:rPr>
  </w:style>
  <w:style w:type="numbering" w:customStyle="1" w:styleId="ListeYok2">
    <w:name w:val="Liste Yok2"/>
    <w:next w:val="ListeYok"/>
    <w:semiHidden/>
    <w:rsid w:val="00872B7C"/>
  </w:style>
  <w:style w:type="paragraph" w:customStyle="1" w:styleId="CharCharCharCharCharCharCharCharChar">
    <w:name w:val="Char Char Char Char Char Char Char Char Char"/>
    <w:basedOn w:val="Balk2"/>
    <w:rsid w:val="00872B7C"/>
    <w:pPr>
      <w:numPr>
        <w:numId w:val="48"/>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872B7C"/>
  </w:style>
  <w:style w:type="character" w:customStyle="1" w:styleId="Style11pt">
    <w:name w:val="Style 11 pt"/>
    <w:rsid w:val="00872B7C"/>
    <w:rPr>
      <w:sz w:val="22"/>
    </w:rPr>
  </w:style>
  <w:style w:type="paragraph" w:styleId="bekMetni">
    <w:name w:val="Block Text"/>
    <w:basedOn w:val="Normal"/>
    <w:rsid w:val="00872B7C"/>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872B7C"/>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table" w:styleId="TabloKlavuzu">
    <w:name w:val="Table Grid"/>
    <w:basedOn w:val="NormalTablo"/>
    <w:uiPriority w:val="39"/>
    <w:rsid w:val="00872B7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72B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872B7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872B7C"/>
    <w:rPr>
      <w:rFonts w:ascii="Tahoma" w:eastAsia="Times New Roman" w:hAnsi="Tahoma" w:cs="Tahoma"/>
      <w:sz w:val="16"/>
      <w:szCs w:val="16"/>
      <w:lang w:eastAsia="tr-TR"/>
    </w:rPr>
  </w:style>
  <w:style w:type="paragraph" w:customStyle="1" w:styleId="BodyText22">
    <w:name w:val="Body Text 22"/>
    <w:basedOn w:val="Normal"/>
    <w:rsid w:val="00872B7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paragraph" w:customStyle="1" w:styleId="ListNumberLevel2">
    <w:name w:val="List Number (Level 2)"/>
    <w:basedOn w:val="Normal"/>
    <w:rsid w:val="00872B7C"/>
    <w:pPr>
      <w:numPr>
        <w:ilvl w:val="1"/>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872B7C"/>
    <w:pPr>
      <w:numPr>
        <w:ilvl w:val="2"/>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872B7C"/>
    <w:pPr>
      <w:numPr>
        <w:ilvl w:val="3"/>
        <w:numId w:val="18"/>
      </w:numPr>
      <w:spacing w:after="240" w:line="240" w:lineRule="auto"/>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872B7C"/>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872B7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872B7C"/>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872B7C"/>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872B7C"/>
    <w:pPr>
      <w:ind w:left="567" w:hanging="567"/>
    </w:pPr>
  </w:style>
  <w:style w:type="paragraph" w:customStyle="1" w:styleId="Section">
    <w:name w:val="Section"/>
    <w:basedOn w:val="Normal"/>
    <w:rsid w:val="00872B7C"/>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872B7C"/>
    <w:pPr>
      <w:spacing w:before="120"/>
      <w:jc w:val="center"/>
    </w:pPr>
    <w:rPr>
      <w:rFonts w:cs="Times New Roman"/>
      <w:sz w:val="20"/>
      <w:szCs w:val="20"/>
    </w:rPr>
  </w:style>
  <w:style w:type="paragraph" w:customStyle="1" w:styleId="Blockquote">
    <w:name w:val="Blockquote"/>
    <w:basedOn w:val="Normal"/>
    <w:rsid w:val="00872B7C"/>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872B7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872B7C"/>
    <w:rPr>
      <w:rFonts w:ascii="Times New Roman" w:eastAsia="Times New Roman" w:hAnsi="Times New Roman" w:cs="Times New Roman"/>
      <w:b/>
      <w:sz w:val="48"/>
      <w:szCs w:val="20"/>
      <w:lang w:val="en-US" w:eastAsia="en-GB"/>
    </w:rPr>
  </w:style>
  <w:style w:type="character" w:customStyle="1" w:styleId="CharChar">
    <w:name w:val="Char Char"/>
    <w:aliases w:val="Üstbilgi Char"/>
    <w:rsid w:val="00872B7C"/>
    <w:rPr>
      <w:rFonts w:ascii="Arial" w:hAnsi="Arial"/>
      <w:sz w:val="24"/>
      <w:szCs w:val="24"/>
      <w:u w:val="single"/>
      <w:lang w:val="en-GB" w:eastAsia="en-US" w:bidi="ar-SA"/>
    </w:rPr>
  </w:style>
  <w:style w:type="paragraph" w:customStyle="1" w:styleId="titlefront">
    <w:name w:val="title_front"/>
    <w:basedOn w:val="Normal"/>
    <w:rsid w:val="00872B7C"/>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872B7C"/>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872B7C"/>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872B7C"/>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872B7C"/>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872B7C"/>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872B7C"/>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872B7C"/>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872B7C"/>
    <w:rPr>
      <w:color w:val="800080"/>
      <w:u w:val="single"/>
    </w:rPr>
  </w:style>
  <w:style w:type="paragraph" w:styleId="T6">
    <w:name w:val="toc 6"/>
    <w:basedOn w:val="Normal"/>
    <w:next w:val="Normal"/>
    <w:autoRedefine/>
    <w:uiPriority w:val="39"/>
    <w:unhideWhenUsed/>
    <w:rsid w:val="00872B7C"/>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872B7C"/>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872B7C"/>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872B7C"/>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872B7C"/>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872B7C"/>
    <w:rPr>
      <w:sz w:val="16"/>
      <w:szCs w:val="16"/>
    </w:rPr>
  </w:style>
  <w:style w:type="paragraph" w:styleId="AklamaMetni">
    <w:name w:val="annotation text"/>
    <w:basedOn w:val="Normal"/>
    <w:link w:val="AklamaMetniChar"/>
    <w:semiHidden/>
    <w:rsid w:val="00872B7C"/>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872B7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872B7C"/>
    <w:rPr>
      <w:b/>
      <w:bCs/>
    </w:rPr>
  </w:style>
  <w:style w:type="character" w:customStyle="1" w:styleId="AklamaKonusuChar">
    <w:name w:val="Açıklama Konusu Char"/>
    <w:basedOn w:val="AklamaMetniChar"/>
    <w:link w:val="AklamaKonusu"/>
    <w:semiHidden/>
    <w:rsid w:val="00872B7C"/>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EB05-CCE4-42A1-89D7-CB93363E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66</Pages>
  <Words>23792</Words>
  <Characters>135616</Characters>
  <Application>Microsoft Office Word</Application>
  <DocSecurity>0</DocSecurity>
  <Lines>1130</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Han Aslan</dc:creator>
  <cp:keywords/>
  <dc:description/>
  <cp:lastModifiedBy>Buğra Han Aslan</cp:lastModifiedBy>
  <cp:revision>11</cp:revision>
  <dcterms:created xsi:type="dcterms:W3CDTF">2024-12-18T12:38:00Z</dcterms:created>
  <dcterms:modified xsi:type="dcterms:W3CDTF">2024-12-27T09:06:00Z</dcterms:modified>
</cp:coreProperties>
</file>